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DB2" w:rsidRPr="00087DB2" w:rsidRDefault="00087DB2" w:rsidP="00087DB2">
      <w:pPr>
        <w:pStyle w:val="a3"/>
        <w:jc w:val="center"/>
        <w:rPr>
          <w:rFonts w:ascii="Times New Roman" w:hAnsi="Times New Roman" w:cs="Times New Roman"/>
          <w:sz w:val="56"/>
          <w:szCs w:val="56"/>
          <w:lang w:val="en-US"/>
        </w:rPr>
      </w:pPr>
      <w:r w:rsidRPr="00087DB2">
        <w:rPr>
          <w:rFonts w:ascii="Times New Roman" w:hAnsi="Times New Roman" w:cs="Times New Roman"/>
          <w:b/>
          <w:color w:val="5F497A" w:themeColor="accent4" w:themeShade="BF"/>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Для чого потрібен психолог?</w:t>
      </w:r>
    </w:p>
    <w:p w:rsidR="00087DB2" w:rsidRPr="00087DB2" w:rsidRDefault="00087DB2" w:rsidP="00881403">
      <w:pPr>
        <w:pStyle w:val="a3"/>
        <w:spacing w:line="360" w:lineRule="auto"/>
        <w:jc w:val="both"/>
        <w:rPr>
          <w:rFonts w:ascii="Times New Roman" w:hAnsi="Times New Roman" w:cs="Times New Roman"/>
          <w:sz w:val="24"/>
          <w:szCs w:val="24"/>
        </w:rPr>
      </w:pPr>
      <w:r w:rsidRPr="00087DB2">
        <w:rPr>
          <w:rFonts w:ascii="Times New Roman" w:hAnsi="Times New Roman" w:cs="Times New Roman"/>
          <w:sz w:val="24"/>
          <w:szCs w:val="24"/>
        </w:rPr>
        <w:t xml:space="preserve">        </w:t>
      </w:r>
      <w:r>
        <w:rPr>
          <w:rFonts w:ascii="Times New Roman" w:hAnsi="Times New Roman" w:cs="Times New Roman"/>
          <w:sz w:val="24"/>
          <w:szCs w:val="24"/>
          <w:lang w:val="en-US"/>
        </w:rPr>
        <w:tab/>
      </w:r>
      <w:r w:rsidRPr="00087DB2">
        <w:rPr>
          <w:rFonts w:ascii="Times New Roman" w:hAnsi="Times New Roman" w:cs="Times New Roman"/>
          <w:sz w:val="24"/>
          <w:szCs w:val="24"/>
        </w:rPr>
        <w:t>Можна сказати, що до психологів всі вже звикли. Ці фахівці допомагають вирішувати особистісні проблеми, проводять психологічне тестування, тренінги, навчальні ефективно спілкуватися і вирішувати конфлікти, складають психологічні портрети і характеристики і багато чого іншого. Але все це стосується, в першу чергу, дорослих людей.</w:t>
      </w:r>
    </w:p>
    <w:p w:rsidR="00087DB2" w:rsidRPr="00087DB2" w:rsidRDefault="00087DB2" w:rsidP="00881403">
      <w:pPr>
        <w:pStyle w:val="a3"/>
        <w:spacing w:line="360" w:lineRule="auto"/>
        <w:jc w:val="both"/>
        <w:rPr>
          <w:rFonts w:ascii="Times New Roman" w:hAnsi="Times New Roman" w:cs="Times New Roman"/>
          <w:sz w:val="24"/>
          <w:szCs w:val="24"/>
        </w:rPr>
      </w:pPr>
      <w:r w:rsidRPr="00087DB2">
        <w:rPr>
          <w:rFonts w:ascii="Times New Roman" w:hAnsi="Times New Roman" w:cs="Times New Roman"/>
          <w:sz w:val="24"/>
          <w:szCs w:val="24"/>
        </w:rPr>
        <w:t xml:space="preserve">        </w:t>
      </w:r>
      <w:r>
        <w:rPr>
          <w:rFonts w:ascii="Times New Roman" w:hAnsi="Times New Roman" w:cs="Times New Roman"/>
          <w:sz w:val="24"/>
          <w:szCs w:val="24"/>
          <w:lang w:val="en-US"/>
        </w:rPr>
        <w:tab/>
      </w:r>
      <w:r w:rsidRPr="00087DB2">
        <w:rPr>
          <w:rFonts w:ascii="Times New Roman" w:hAnsi="Times New Roman" w:cs="Times New Roman"/>
          <w:sz w:val="24"/>
          <w:szCs w:val="24"/>
        </w:rPr>
        <w:t>А чим же займаються дитячі психологи? У яких ситуаціях батькам може бути корисна, а в яких просто необхідна консультація цього фахівця?</w:t>
      </w:r>
    </w:p>
    <w:p w:rsidR="00087DB2" w:rsidRPr="00087DB2" w:rsidRDefault="00087DB2" w:rsidP="00881403">
      <w:pPr>
        <w:pStyle w:val="a3"/>
        <w:spacing w:line="360" w:lineRule="auto"/>
        <w:jc w:val="both"/>
        <w:rPr>
          <w:rFonts w:ascii="Times New Roman" w:hAnsi="Times New Roman" w:cs="Times New Roman"/>
          <w:sz w:val="24"/>
          <w:szCs w:val="24"/>
        </w:rPr>
      </w:pPr>
      <w:r w:rsidRPr="00087DB2">
        <w:rPr>
          <w:rFonts w:ascii="Times New Roman" w:hAnsi="Times New Roman" w:cs="Times New Roman"/>
          <w:sz w:val="24"/>
          <w:szCs w:val="24"/>
        </w:rPr>
        <w:t xml:space="preserve">         </w:t>
      </w:r>
      <w:r>
        <w:rPr>
          <w:rFonts w:ascii="Times New Roman" w:hAnsi="Times New Roman" w:cs="Times New Roman"/>
          <w:sz w:val="24"/>
          <w:szCs w:val="24"/>
          <w:lang w:val="en-US"/>
        </w:rPr>
        <w:tab/>
      </w:r>
      <w:r w:rsidRPr="00087DB2">
        <w:rPr>
          <w:rFonts w:ascii="Times New Roman" w:hAnsi="Times New Roman" w:cs="Times New Roman"/>
          <w:sz w:val="24"/>
          <w:szCs w:val="24"/>
        </w:rPr>
        <w:t xml:space="preserve">Якщо є якась тривога за свого малюка, візит до психолога допоможе розібратися з ситуацією і з емоційним станом дитини об'єктивно. Виявити причини виникаючих труднощів, якщо вони є. Врешті-решт, адже не вважається чимось негожим відвідувати стоматолога для перевірки і необхідної профілактики. Чомусь про психологів ж іноді зберігається така думка, що візитом до цього фахівці підтверджують свою «ненормальність». Це, звичайно ж, не так: психолог, взагалі, за визначенням, працює тільки з психічно здоровими людьми. </w:t>
      </w:r>
    </w:p>
    <w:p w:rsidR="00087DB2" w:rsidRPr="00087DB2" w:rsidRDefault="00087DB2" w:rsidP="00881403">
      <w:pPr>
        <w:pStyle w:val="a3"/>
        <w:spacing w:line="360" w:lineRule="auto"/>
        <w:jc w:val="both"/>
        <w:rPr>
          <w:rFonts w:ascii="Times New Roman" w:hAnsi="Times New Roman" w:cs="Times New Roman"/>
          <w:sz w:val="24"/>
          <w:szCs w:val="24"/>
        </w:rPr>
      </w:pPr>
      <w:r w:rsidRPr="00087DB2">
        <w:rPr>
          <w:rFonts w:ascii="Times New Roman" w:hAnsi="Times New Roman" w:cs="Times New Roman"/>
          <w:sz w:val="24"/>
          <w:szCs w:val="24"/>
        </w:rPr>
        <w:t xml:space="preserve">  </w:t>
      </w:r>
      <w:r w:rsidR="00881403">
        <w:rPr>
          <w:rFonts w:ascii="Times New Roman" w:hAnsi="Times New Roman" w:cs="Times New Roman"/>
          <w:sz w:val="24"/>
          <w:szCs w:val="24"/>
          <w:lang w:val="en-US"/>
        </w:rPr>
        <w:tab/>
      </w:r>
      <w:r w:rsidRPr="00087DB2">
        <w:rPr>
          <w:rFonts w:ascii="Times New Roman" w:hAnsi="Times New Roman" w:cs="Times New Roman"/>
          <w:sz w:val="24"/>
          <w:szCs w:val="24"/>
        </w:rPr>
        <w:t>Інший випадок виникнення необхідності звернутися до дитячого психолога часто співпадає        Капризи, агресія, впертість дитини - і почуття безпорадності у батьків. Цілком природна реакція - звернутися до фахівця. І це справді може допомогти. Психолог допоможе розібратися в суті виниклих труднощів, підкаже виховні прийоми, а при необхідності позайматися з дитиною, щоб допомогти йому подолати непростий період.</w:t>
      </w:r>
    </w:p>
    <w:p w:rsidR="00087DB2" w:rsidRPr="00087DB2" w:rsidRDefault="00087DB2" w:rsidP="00881403">
      <w:pPr>
        <w:pStyle w:val="a3"/>
        <w:spacing w:line="360" w:lineRule="auto"/>
        <w:jc w:val="both"/>
        <w:rPr>
          <w:rFonts w:ascii="Times New Roman" w:hAnsi="Times New Roman" w:cs="Times New Roman"/>
          <w:sz w:val="24"/>
          <w:szCs w:val="24"/>
        </w:rPr>
      </w:pPr>
      <w:r w:rsidRPr="00087DB2">
        <w:rPr>
          <w:rFonts w:ascii="Times New Roman" w:hAnsi="Times New Roman" w:cs="Times New Roman"/>
          <w:sz w:val="24"/>
          <w:szCs w:val="24"/>
        </w:rPr>
        <w:t xml:space="preserve">         </w:t>
      </w:r>
      <w:r w:rsidR="00881403">
        <w:rPr>
          <w:rFonts w:ascii="Times New Roman" w:hAnsi="Times New Roman" w:cs="Times New Roman"/>
          <w:sz w:val="24"/>
          <w:szCs w:val="24"/>
          <w:lang w:val="en-US"/>
        </w:rPr>
        <w:tab/>
      </w:r>
      <w:r w:rsidRPr="00087DB2">
        <w:rPr>
          <w:rFonts w:ascii="Times New Roman" w:hAnsi="Times New Roman" w:cs="Times New Roman"/>
          <w:sz w:val="24"/>
          <w:szCs w:val="24"/>
        </w:rPr>
        <w:t xml:space="preserve">Що роблять дитячі психологи? </w:t>
      </w:r>
    </w:p>
    <w:p w:rsidR="00087DB2" w:rsidRPr="00087DB2" w:rsidRDefault="00087DB2" w:rsidP="00881403">
      <w:pPr>
        <w:pStyle w:val="a3"/>
        <w:spacing w:line="360" w:lineRule="auto"/>
        <w:ind w:firstLine="708"/>
        <w:jc w:val="both"/>
        <w:rPr>
          <w:rFonts w:ascii="Times New Roman" w:hAnsi="Times New Roman" w:cs="Times New Roman"/>
          <w:sz w:val="24"/>
          <w:szCs w:val="24"/>
        </w:rPr>
      </w:pPr>
      <w:r w:rsidRPr="00087DB2">
        <w:rPr>
          <w:rFonts w:ascii="Times New Roman" w:hAnsi="Times New Roman" w:cs="Times New Roman"/>
          <w:sz w:val="24"/>
          <w:szCs w:val="24"/>
        </w:rPr>
        <w:t>Отже, ці або якісь інші причини привели вас до думки про звернення до дитячого психолога. У чому ж може полягати його робота?</w:t>
      </w:r>
    </w:p>
    <w:p w:rsidR="00087DB2" w:rsidRPr="00881403" w:rsidRDefault="00087DB2" w:rsidP="00881403">
      <w:pPr>
        <w:pStyle w:val="a3"/>
        <w:spacing w:line="360" w:lineRule="auto"/>
        <w:jc w:val="both"/>
        <w:rPr>
          <w:rFonts w:ascii="Times New Roman" w:hAnsi="Times New Roman" w:cs="Times New Roman"/>
          <w:b/>
          <w:sz w:val="24"/>
          <w:szCs w:val="24"/>
        </w:rPr>
      </w:pPr>
      <w:r w:rsidRPr="00087DB2">
        <w:rPr>
          <w:rFonts w:ascii="Times New Roman" w:hAnsi="Times New Roman" w:cs="Times New Roman"/>
          <w:sz w:val="24"/>
          <w:szCs w:val="24"/>
        </w:rPr>
        <w:t xml:space="preserve">  </w:t>
      </w:r>
      <w:r w:rsidR="00881403">
        <w:rPr>
          <w:rFonts w:ascii="Times New Roman" w:hAnsi="Times New Roman" w:cs="Times New Roman"/>
          <w:sz w:val="24"/>
          <w:szCs w:val="24"/>
          <w:lang w:val="en-US"/>
        </w:rPr>
        <w:tab/>
      </w:r>
      <w:r w:rsidRPr="00881403">
        <w:rPr>
          <w:rFonts w:ascii="Times New Roman" w:hAnsi="Times New Roman" w:cs="Times New Roman"/>
          <w:b/>
          <w:sz w:val="24"/>
          <w:szCs w:val="24"/>
        </w:rPr>
        <w:t xml:space="preserve">Психодіагностика </w:t>
      </w:r>
    </w:p>
    <w:p w:rsidR="00087DB2" w:rsidRPr="00087DB2" w:rsidRDefault="00087DB2" w:rsidP="00881403">
      <w:pPr>
        <w:pStyle w:val="a3"/>
        <w:spacing w:line="360" w:lineRule="auto"/>
        <w:jc w:val="both"/>
        <w:rPr>
          <w:rFonts w:ascii="Times New Roman" w:hAnsi="Times New Roman" w:cs="Times New Roman"/>
          <w:sz w:val="24"/>
          <w:szCs w:val="24"/>
        </w:rPr>
      </w:pPr>
      <w:r w:rsidRPr="00087DB2">
        <w:rPr>
          <w:rFonts w:ascii="Times New Roman" w:hAnsi="Times New Roman" w:cs="Times New Roman"/>
          <w:sz w:val="24"/>
          <w:szCs w:val="24"/>
        </w:rPr>
        <w:t xml:space="preserve">         </w:t>
      </w:r>
      <w:r w:rsidR="00881403">
        <w:rPr>
          <w:rFonts w:ascii="Times New Roman" w:hAnsi="Times New Roman" w:cs="Times New Roman"/>
          <w:sz w:val="24"/>
          <w:szCs w:val="24"/>
          <w:lang w:val="en-US"/>
        </w:rPr>
        <w:tab/>
      </w:r>
      <w:r w:rsidRPr="00087DB2">
        <w:rPr>
          <w:rFonts w:ascii="Times New Roman" w:hAnsi="Times New Roman" w:cs="Times New Roman"/>
          <w:sz w:val="24"/>
          <w:szCs w:val="24"/>
        </w:rPr>
        <w:t xml:space="preserve">Будь-який психолог володіє досить великим набором </w:t>
      </w:r>
      <w:proofErr w:type="spellStart"/>
      <w:r w:rsidRPr="00087DB2">
        <w:rPr>
          <w:rFonts w:ascii="Times New Roman" w:hAnsi="Times New Roman" w:cs="Times New Roman"/>
          <w:sz w:val="24"/>
          <w:szCs w:val="24"/>
        </w:rPr>
        <w:t>психодіагностичних</w:t>
      </w:r>
      <w:proofErr w:type="spellEnd"/>
      <w:r w:rsidRPr="00087DB2">
        <w:rPr>
          <w:rFonts w:ascii="Times New Roman" w:hAnsi="Times New Roman" w:cs="Times New Roman"/>
          <w:sz w:val="24"/>
          <w:szCs w:val="24"/>
        </w:rPr>
        <w:t xml:space="preserve"> засобів та методик. Їх мета - визначити об'єктивний стан людини, виділити його причини, а також оцінити рівень розвитку тих чи інших психічних процесів (пам'яті, уваги, мислення і т.д.).                Якщо для дорослих часто використовуються тестові методики, відомі багатьом, то в арсеналі дитячого психолога звичайно це особливі методики для дітей. Фахівець може попросити вашої дитини щось намалюват</w:t>
      </w:r>
      <w:r w:rsidR="00881403">
        <w:rPr>
          <w:rFonts w:ascii="Times New Roman" w:hAnsi="Times New Roman" w:cs="Times New Roman"/>
          <w:sz w:val="24"/>
          <w:szCs w:val="24"/>
        </w:rPr>
        <w:t>и</w:t>
      </w:r>
      <w:r w:rsidRPr="00087DB2">
        <w:rPr>
          <w:rFonts w:ascii="Times New Roman" w:hAnsi="Times New Roman" w:cs="Times New Roman"/>
          <w:sz w:val="24"/>
          <w:szCs w:val="24"/>
        </w:rPr>
        <w:t>. Може пограти з ним в захоплюючу гру - насправді ж за допомогою цих процедур збере необхідні дані.</w:t>
      </w:r>
    </w:p>
    <w:p w:rsidR="00087DB2" w:rsidRPr="00881403" w:rsidRDefault="00087DB2" w:rsidP="00881403">
      <w:pPr>
        <w:pStyle w:val="a3"/>
        <w:spacing w:line="360" w:lineRule="auto"/>
        <w:jc w:val="both"/>
        <w:rPr>
          <w:rFonts w:ascii="Times New Roman" w:hAnsi="Times New Roman" w:cs="Times New Roman"/>
          <w:b/>
          <w:sz w:val="24"/>
          <w:szCs w:val="24"/>
        </w:rPr>
      </w:pPr>
      <w:r w:rsidRPr="00087DB2">
        <w:rPr>
          <w:rFonts w:ascii="Times New Roman" w:hAnsi="Times New Roman" w:cs="Times New Roman"/>
          <w:sz w:val="24"/>
          <w:szCs w:val="24"/>
        </w:rPr>
        <w:t xml:space="preserve">  </w:t>
      </w:r>
      <w:r w:rsidR="00881403" w:rsidRPr="00881403">
        <w:rPr>
          <w:rFonts w:ascii="Times New Roman" w:hAnsi="Times New Roman" w:cs="Times New Roman"/>
          <w:sz w:val="24"/>
          <w:szCs w:val="24"/>
          <w:lang w:val="ru-RU"/>
        </w:rPr>
        <w:tab/>
      </w:r>
      <w:r w:rsidRPr="00881403">
        <w:rPr>
          <w:rFonts w:ascii="Times New Roman" w:hAnsi="Times New Roman" w:cs="Times New Roman"/>
          <w:b/>
          <w:sz w:val="24"/>
          <w:szCs w:val="24"/>
        </w:rPr>
        <w:t xml:space="preserve">Розвиваючі заняття </w:t>
      </w:r>
    </w:p>
    <w:p w:rsidR="00087DB2" w:rsidRPr="00087DB2" w:rsidRDefault="00087DB2" w:rsidP="00881403">
      <w:pPr>
        <w:pStyle w:val="a3"/>
        <w:spacing w:line="360" w:lineRule="auto"/>
        <w:jc w:val="both"/>
        <w:rPr>
          <w:rFonts w:ascii="Times New Roman" w:hAnsi="Times New Roman" w:cs="Times New Roman"/>
          <w:sz w:val="24"/>
          <w:szCs w:val="24"/>
        </w:rPr>
      </w:pPr>
      <w:r w:rsidRPr="00087DB2">
        <w:rPr>
          <w:rFonts w:ascii="Times New Roman" w:hAnsi="Times New Roman" w:cs="Times New Roman"/>
          <w:sz w:val="24"/>
          <w:szCs w:val="24"/>
        </w:rPr>
        <w:t xml:space="preserve">        </w:t>
      </w:r>
      <w:r w:rsidR="00881403">
        <w:rPr>
          <w:rFonts w:ascii="Times New Roman" w:hAnsi="Times New Roman" w:cs="Times New Roman"/>
          <w:sz w:val="24"/>
          <w:szCs w:val="24"/>
          <w:lang w:val="en-US"/>
        </w:rPr>
        <w:tab/>
      </w:r>
      <w:r w:rsidRPr="00087DB2">
        <w:rPr>
          <w:rFonts w:ascii="Times New Roman" w:hAnsi="Times New Roman" w:cs="Times New Roman"/>
          <w:sz w:val="24"/>
          <w:szCs w:val="24"/>
        </w:rPr>
        <w:t>За допомогою розвиваючих психологічних ігор фахівець допоможе розвинути у дитини різні необхідні навички і якості. Увага, пам'ять, посидючість, логічне та образне мислення - в арсеналі дитячого психолога розвиваючі ігри для самих різних віків. Найчастіше, що розвивають психологічні заняття проводяться відразу з групою дітей, і в такому випадку дитина також вчиться спілкуватися з іншими дітьми, сприймати соціальні норми.</w:t>
      </w:r>
    </w:p>
    <w:p w:rsidR="00087DB2" w:rsidRPr="00881403" w:rsidRDefault="00087DB2" w:rsidP="00881403">
      <w:pPr>
        <w:pStyle w:val="a3"/>
        <w:spacing w:line="360" w:lineRule="auto"/>
        <w:ind w:firstLine="708"/>
        <w:jc w:val="both"/>
        <w:rPr>
          <w:rFonts w:ascii="Times New Roman" w:hAnsi="Times New Roman" w:cs="Times New Roman"/>
          <w:b/>
          <w:sz w:val="24"/>
          <w:szCs w:val="24"/>
        </w:rPr>
      </w:pPr>
      <w:proofErr w:type="spellStart"/>
      <w:r w:rsidRPr="00881403">
        <w:rPr>
          <w:rFonts w:ascii="Times New Roman" w:hAnsi="Times New Roman" w:cs="Times New Roman"/>
          <w:b/>
          <w:sz w:val="24"/>
          <w:szCs w:val="24"/>
        </w:rPr>
        <w:t>Корекційно-відновлювальна</w:t>
      </w:r>
      <w:proofErr w:type="spellEnd"/>
      <w:r w:rsidRPr="00881403">
        <w:rPr>
          <w:rFonts w:ascii="Times New Roman" w:hAnsi="Times New Roman" w:cs="Times New Roman"/>
          <w:b/>
          <w:sz w:val="24"/>
          <w:szCs w:val="24"/>
        </w:rPr>
        <w:t xml:space="preserve"> робота </w:t>
      </w:r>
    </w:p>
    <w:p w:rsidR="00087DB2" w:rsidRPr="00087DB2" w:rsidRDefault="00087DB2" w:rsidP="00881403">
      <w:pPr>
        <w:pStyle w:val="a3"/>
        <w:spacing w:line="360" w:lineRule="auto"/>
        <w:jc w:val="both"/>
        <w:rPr>
          <w:rFonts w:ascii="Times New Roman" w:hAnsi="Times New Roman" w:cs="Times New Roman"/>
          <w:sz w:val="24"/>
          <w:szCs w:val="24"/>
        </w:rPr>
      </w:pPr>
      <w:r w:rsidRPr="00087DB2">
        <w:rPr>
          <w:rFonts w:ascii="Times New Roman" w:hAnsi="Times New Roman" w:cs="Times New Roman"/>
          <w:sz w:val="24"/>
          <w:szCs w:val="24"/>
        </w:rPr>
        <w:lastRenderedPageBreak/>
        <w:t xml:space="preserve">        </w:t>
      </w:r>
      <w:r w:rsidR="00881403">
        <w:rPr>
          <w:rFonts w:ascii="Times New Roman" w:hAnsi="Times New Roman" w:cs="Times New Roman"/>
          <w:sz w:val="24"/>
          <w:szCs w:val="24"/>
        </w:rPr>
        <w:tab/>
      </w:r>
      <w:r w:rsidRPr="00087DB2">
        <w:rPr>
          <w:rFonts w:ascii="Times New Roman" w:hAnsi="Times New Roman" w:cs="Times New Roman"/>
          <w:sz w:val="24"/>
          <w:szCs w:val="24"/>
        </w:rPr>
        <w:t xml:space="preserve">За наявності у дитини серйозних емоційних або особистісних труднощів може знадобитися спеціально організована психотерапевтична робота. Це можуть бути заняття на зняття тривожності, страхів, на підвищення самооцінки, на зняття агресивних тенденцій. Дитяча психотерапія може знадобитися, якщо дитина пережив сильний стрес - Втрату близьких, фізичний або психічний насильство і т.п. </w:t>
      </w:r>
    </w:p>
    <w:p w:rsidR="00087DB2" w:rsidRPr="00087DB2" w:rsidRDefault="00087DB2" w:rsidP="00881403">
      <w:pPr>
        <w:pStyle w:val="a3"/>
        <w:spacing w:line="360" w:lineRule="auto"/>
        <w:jc w:val="both"/>
        <w:rPr>
          <w:rFonts w:ascii="Times New Roman" w:hAnsi="Times New Roman" w:cs="Times New Roman"/>
          <w:sz w:val="24"/>
          <w:szCs w:val="24"/>
        </w:rPr>
      </w:pPr>
      <w:r w:rsidRPr="00087DB2">
        <w:rPr>
          <w:rFonts w:ascii="Times New Roman" w:hAnsi="Times New Roman" w:cs="Times New Roman"/>
          <w:sz w:val="24"/>
          <w:szCs w:val="24"/>
        </w:rPr>
        <w:t xml:space="preserve">         </w:t>
      </w:r>
      <w:r w:rsidR="00881403">
        <w:rPr>
          <w:rFonts w:ascii="Times New Roman" w:hAnsi="Times New Roman" w:cs="Times New Roman"/>
          <w:sz w:val="24"/>
          <w:szCs w:val="24"/>
        </w:rPr>
        <w:tab/>
      </w:r>
      <w:r w:rsidRPr="00087DB2">
        <w:rPr>
          <w:rFonts w:ascii="Times New Roman" w:hAnsi="Times New Roman" w:cs="Times New Roman"/>
          <w:sz w:val="24"/>
          <w:szCs w:val="24"/>
        </w:rPr>
        <w:t xml:space="preserve">Методи, що застосовуються в дитячій психотерапії, різноманітні. Наприклад, для зовсім маленьких дітей дуже дієвим методом виявляється так звана пісочна терапія (спеціально організовані заняття з піском). Для дітей старшого віку дуже ефективна буває </w:t>
      </w:r>
      <w:proofErr w:type="spellStart"/>
      <w:r w:rsidRPr="00087DB2">
        <w:rPr>
          <w:rFonts w:ascii="Times New Roman" w:hAnsi="Times New Roman" w:cs="Times New Roman"/>
          <w:sz w:val="24"/>
          <w:szCs w:val="24"/>
        </w:rPr>
        <w:t>казкотерапія</w:t>
      </w:r>
      <w:proofErr w:type="spellEnd"/>
      <w:r w:rsidRPr="00087DB2">
        <w:rPr>
          <w:rFonts w:ascii="Times New Roman" w:hAnsi="Times New Roman" w:cs="Times New Roman"/>
          <w:sz w:val="24"/>
          <w:szCs w:val="24"/>
        </w:rPr>
        <w:t xml:space="preserve"> (Заняття з застосуванням спеціальних психотерапевтичних казок як готових, так і складаються в ході взаємодії дитини з психологом). Гра, малюнок, казка - всі знайомі і цікаві для дитини предмети і заняття стають в руках спеціаліста потужним засобом допомоги.</w:t>
      </w:r>
    </w:p>
    <w:p w:rsidR="00087DB2" w:rsidRPr="00881403" w:rsidRDefault="00087DB2" w:rsidP="00881403">
      <w:pPr>
        <w:pStyle w:val="a3"/>
        <w:spacing w:line="360" w:lineRule="auto"/>
        <w:jc w:val="both"/>
        <w:rPr>
          <w:rFonts w:ascii="Times New Roman" w:hAnsi="Times New Roman" w:cs="Times New Roman"/>
          <w:b/>
          <w:sz w:val="24"/>
          <w:szCs w:val="24"/>
        </w:rPr>
      </w:pPr>
      <w:r w:rsidRPr="00087DB2">
        <w:rPr>
          <w:rFonts w:ascii="Times New Roman" w:hAnsi="Times New Roman" w:cs="Times New Roman"/>
          <w:sz w:val="24"/>
          <w:szCs w:val="24"/>
        </w:rPr>
        <w:t xml:space="preserve">  </w:t>
      </w:r>
      <w:r w:rsidR="00881403" w:rsidRPr="00881403">
        <w:rPr>
          <w:rFonts w:ascii="Times New Roman" w:hAnsi="Times New Roman" w:cs="Times New Roman"/>
          <w:sz w:val="24"/>
          <w:szCs w:val="24"/>
          <w:lang w:val="ru-RU"/>
        </w:rPr>
        <w:tab/>
      </w:r>
      <w:r w:rsidRPr="00881403">
        <w:rPr>
          <w:rFonts w:ascii="Times New Roman" w:hAnsi="Times New Roman" w:cs="Times New Roman"/>
          <w:b/>
          <w:sz w:val="24"/>
          <w:szCs w:val="24"/>
        </w:rPr>
        <w:t xml:space="preserve"> Консультування батьків та сімейне консультування </w:t>
      </w:r>
    </w:p>
    <w:p w:rsidR="00087DB2" w:rsidRPr="00087DB2" w:rsidRDefault="00087DB2" w:rsidP="00881403">
      <w:pPr>
        <w:pStyle w:val="a3"/>
        <w:spacing w:line="360" w:lineRule="auto"/>
        <w:jc w:val="both"/>
        <w:rPr>
          <w:rFonts w:ascii="Times New Roman" w:hAnsi="Times New Roman" w:cs="Times New Roman"/>
          <w:sz w:val="24"/>
          <w:szCs w:val="24"/>
        </w:rPr>
      </w:pPr>
      <w:r w:rsidRPr="00087DB2">
        <w:rPr>
          <w:rFonts w:ascii="Times New Roman" w:hAnsi="Times New Roman" w:cs="Times New Roman"/>
          <w:sz w:val="24"/>
          <w:szCs w:val="24"/>
        </w:rPr>
        <w:t xml:space="preserve">          </w:t>
      </w:r>
      <w:r w:rsidR="00881403">
        <w:rPr>
          <w:rFonts w:ascii="Times New Roman" w:hAnsi="Times New Roman" w:cs="Times New Roman"/>
          <w:sz w:val="24"/>
          <w:szCs w:val="24"/>
        </w:rPr>
        <w:tab/>
      </w:r>
      <w:r w:rsidRPr="00087DB2">
        <w:rPr>
          <w:rFonts w:ascii="Times New Roman" w:hAnsi="Times New Roman" w:cs="Times New Roman"/>
          <w:sz w:val="24"/>
          <w:szCs w:val="24"/>
        </w:rPr>
        <w:t>У психологів є така відома аксіома «Проблеми маленьких дітей - це проблеми батьків». І це насправді так. При уважному розгляді причини всіх дитячих труднощів перебувають у сімейних проблемах і конфліктах, неадекватності стилю виховання і т.д. Тому часто виходить так, що для вирішення проблеми дитини досить батькам самим розібратися в причинах і змінити щось у своїй поведінці, в ситуації, навколишнього дитини.</w:t>
      </w:r>
      <w:r w:rsidR="00881403">
        <w:rPr>
          <w:rFonts w:ascii="Times New Roman" w:hAnsi="Times New Roman" w:cs="Times New Roman"/>
          <w:sz w:val="24"/>
          <w:szCs w:val="24"/>
        </w:rPr>
        <w:t xml:space="preserve"> </w:t>
      </w:r>
      <w:r w:rsidRPr="00087DB2">
        <w:rPr>
          <w:rFonts w:ascii="Times New Roman" w:hAnsi="Times New Roman" w:cs="Times New Roman"/>
          <w:sz w:val="24"/>
          <w:szCs w:val="24"/>
        </w:rPr>
        <w:t xml:space="preserve">Психолог на консультації допоможе вам побачити себе з боку, об'єктивно оцінити свої методи виховання. Гарний психолог ніколи не буде судити або дорікати вам за що б то не було. Він просто дасть вам у руки нові, більш ефективні інструменти виховання, розповість більше про вікові особливості малюка. </w:t>
      </w:r>
    </w:p>
    <w:p w:rsidR="00087DB2" w:rsidRPr="00087DB2" w:rsidRDefault="00087DB2" w:rsidP="00881403">
      <w:pPr>
        <w:pStyle w:val="a3"/>
        <w:spacing w:line="360" w:lineRule="auto"/>
        <w:jc w:val="both"/>
        <w:rPr>
          <w:rFonts w:ascii="Times New Roman" w:hAnsi="Times New Roman" w:cs="Times New Roman"/>
          <w:sz w:val="24"/>
          <w:szCs w:val="24"/>
        </w:rPr>
      </w:pPr>
      <w:r w:rsidRPr="00087DB2">
        <w:rPr>
          <w:rFonts w:ascii="Times New Roman" w:hAnsi="Times New Roman" w:cs="Times New Roman"/>
          <w:sz w:val="24"/>
          <w:szCs w:val="24"/>
        </w:rPr>
        <w:t xml:space="preserve">         </w:t>
      </w:r>
      <w:r w:rsidR="00881403">
        <w:rPr>
          <w:rFonts w:ascii="Times New Roman" w:hAnsi="Times New Roman" w:cs="Times New Roman"/>
          <w:sz w:val="24"/>
          <w:szCs w:val="24"/>
        </w:rPr>
        <w:tab/>
      </w:r>
      <w:r w:rsidRPr="00087DB2">
        <w:rPr>
          <w:rFonts w:ascii="Times New Roman" w:hAnsi="Times New Roman" w:cs="Times New Roman"/>
          <w:sz w:val="24"/>
          <w:szCs w:val="24"/>
        </w:rPr>
        <w:t>Наступним напрямком роботи є просвітницький – регулярні виступи на батьківських зборах, та розміщення цікавої психологічної інформації у інформаційних куточках кожної групи та на веб-сайті ДНЗ.</w:t>
      </w:r>
    </w:p>
    <w:p w:rsidR="00087DB2" w:rsidRPr="00087DB2" w:rsidRDefault="00087DB2" w:rsidP="00881403">
      <w:pPr>
        <w:pStyle w:val="a3"/>
        <w:spacing w:line="360" w:lineRule="auto"/>
        <w:ind w:firstLine="708"/>
        <w:jc w:val="both"/>
        <w:rPr>
          <w:rFonts w:ascii="Times New Roman" w:hAnsi="Times New Roman" w:cs="Times New Roman"/>
          <w:sz w:val="24"/>
          <w:szCs w:val="24"/>
        </w:rPr>
      </w:pPr>
      <w:r w:rsidRPr="00881403">
        <w:rPr>
          <w:rFonts w:ascii="Times New Roman" w:hAnsi="Times New Roman" w:cs="Times New Roman"/>
          <w:b/>
          <w:sz w:val="24"/>
          <w:szCs w:val="24"/>
        </w:rPr>
        <w:t>Психолог у дитячому саду</w:t>
      </w:r>
      <w:r w:rsidRPr="00087DB2">
        <w:rPr>
          <w:rFonts w:ascii="Times New Roman" w:hAnsi="Times New Roman" w:cs="Times New Roman"/>
          <w:sz w:val="24"/>
          <w:szCs w:val="24"/>
        </w:rPr>
        <w:t xml:space="preserve"> - це перш за все людина, що знає і глибоко розуміє дитину, що розбирається не тільки в загальних закономірностях і в вікових особливостях психічного розвитку дітей, але також і в індивідуальних варіаціях цих особливостей. Основні функції психолога в  дошкільному навчальному  закладі пов'язані з охороною фізичного і психічного здоров'я дітей, зі створенням умов, які сприяють їх емоційному </w:t>
      </w:r>
      <w:proofErr w:type="spellStart"/>
      <w:r w:rsidRPr="00087DB2">
        <w:rPr>
          <w:rFonts w:ascii="Times New Roman" w:hAnsi="Times New Roman" w:cs="Times New Roman"/>
          <w:sz w:val="24"/>
          <w:szCs w:val="24"/>
        </w:rPr>
        <w:t>благополуччу</w:t>
      </w:r>
      <w:proofErr w:type="spellEnd"/>
      <w:r w:rsidRPr="00087DB2">
        <w:rPr>
          <w:rFonts w:ascii="Times New Roman" w:hAnsi="Times New Roman" w:cs="Times New Roman"/>
          <w:sz w:val="24"/>
          <w:szCs w:val="24"/>
        </w:rPr>
        <w:t xml:space="preserve"> і забезпечують вільний та ефективний розвиток здібностей кожної дитини. Реалізація цих функцій вимагає виконання цілого ряду пов'язаних один з одним видів робіт як безпосередньо з дітьми, так і з їх батьками та персоналом дитячого саду.</w:t>
      </w:r>
    </w:p>
    <w:p w:rsidR="00881403" w:rsidRDefault="00087DB2" w:rsidP="00881403">
      <w:pPr>
        <w:pStyle w:val="a3"/>
        <w:spacing w:line="360" w:lineRule="auto"/>
        <w:jc w:val="both"/>
        <w:rPr>
          <w:rFonts w:ascii="Times New Roman" w:hAnsi="Times New Roman" w:cs="Times New Roman"/>
          <w:b/>
          <w:sz w:val="24"/>
          <w:szCs w:val="24"/>
          <w:lang w:val="ru-RU"/>
        </w:rPr>
      </w:pPr>
      <w:r w:rsidRPr="00087DB2">
        <w:rPr>
          <w:rFonts w:ascii="Calibri" w:eastAsia="Calibri" w:hAnsi="Calibri"/>
        </w:rPr>
        <w:t xml:space="preserve"> </w:t>
      </w:r>
      <w:r w:rsidR="00881403">
        <w:rPr>
          <w:rFonts w:ascii="Calibri" w:eastAsia="Calibri" w:hAnsi="Calibri"/>
        </w:rPr>
        <w:tab/>
      </w:r>
      <w:r w:rsidRPr="00087DB2">
        <w:rPr>
          <w:rFonts w:ascii="Calibri" w:eastAsia="Calibri" w:hAnsi="Calibri"/>
        </w:rPr>
        <w:t xml:space="preserve"> </w:t>
      </w:r>
      <w:r w:rsidRPr="00881403">
        <w:rPr>
          <w:rFonts w:ascii="Times New Roman" w:hAnsi="Times New Roman" w:cs="Times New Roman"/>
          <w:b/>
          <w:sz w:val="24"/>
          <w:szCs w:val="24"/>
        </w:rPr>
        <w:t>Бережіть психічне здоров'я дитини</w:t>
      </w:r>
    </w:p>
    <w:p w:rsidR="00881403" w:rsidRDefault="00087DB2" w:rsidP="00881403">
      <w:pPr>
        <w:pStyle w:val="a3"/>
        <w:numPr>
          <w:ilvl w:val="0"/>
          <w:numId w:val="18"/>
        </w:numPr>
        <w:spacing w:line="360" w:lineRule="auto"/>
        <w:jc w:val="both"/>
        <w:rPr>
          <w:rFonts w:ascii="Times New Roman" w:hAnsi="Times New Roman" w:cs="Times New Roman"/>
          <w:b/>
          <w:sz w:val="24"/>
          <w:szCs w:val="24"/>
          <w:lang w:val="ru-RU"/>
        </w:rPr>
      </w:pPr>
      <w:r w:rsidRPr="005977C9">
        <w:rPr>
          <w:rFonts w:ascii="Times New Roman" w:hAnsi="Times New Roman" w:cs="Times New Roman"/>
          <w:sz w:val="24"/>
          <w:szCs w:val="24"/>
        </w:rPr>
        <w:t>Створіть удома спокійну, дружню атмосферу. У разі необхідності робіть дитині зауваження коректно, не підвищуючи тону.</w:t>
      </w:r>
    </w:p>
    <w:p w:rsidR="00881403" w:rsidRDefault="00087DB2" w:rsidP="00881403">
      <w:pPr>
        <w:pStyle w:val="a3"/>
        <w:numPr>
          <w:ilvl w:val="0"/>
          <w:numId w:val="18"/>
        </w:numPr>
        <w:spacing w:line="360" w:lineRule="auto"/>
        <w:jc w:val="both"/>
        <w:rPr>
          <w:rFonts w:ascii="Times New Roman" w:hAnsi="Times New Roman" w:cs="Times New Roman"/>
          <w:b/>
          <w:sz w:val="24"/>
          <w:szCs w:val="24"/>
          <w:lang w:val="ru-RU"/>
        </w:rPr>
      </w:pPr>
      <w:r w:rsidRPr="00881403">
        <w:rPr>
          <w:rFonts w:ascii="Times New Roman" w:hAnsi="Times New Roman" w:cs="Times New Roman"/>
          <w:sz w:val="24"/>
          <w:szCs w:val="24"/>
        </w:rPr>
        <w:t xml:space="preserve">Будуйте стосунки з дитиною на основі взаємоповаги і взаєморозуміння. Прислухайтеся до думки дитини, надавайте їй змогу вільно висловлюватися. </w:t>
      </w:r>
    </w:p>
    <w:p w:rsidR="00881403" w:rsidRDefault="00087DB2" w:rsidP="00881403">
      <w:pPr>
        <w:pStyle w:val="a3"/>
        <w:numPr>
          <w:ilvl w:val="0"/>
          <w:numId w:val="18"/>
        </w:numPr>
        <w:spacing w:line="360" w:lineRule="auto"/>
        <w:jc w:val="both"/>
        <w:rPr>
          <w:rFonts w:ascii="Times New Roman" w:hAnsi="Times New Roman" w:cs="Times New Roman"/>
          <w:b/>
          <w:sz w:val="24"/>
          <w:szCs w:val="24"/>
          <w:lang w:val="ru-RU"/>
        </w:rPr>
      </w:pPr>
      <w:r w:rsidRPr="00881403">
        <w:rPr>
          <w:rFonts w:ascii="Times New Roman" w:hAnsi="Times New Roman" w:cs="Times New Roman"/>
          <w:sz w:val="24"/>
          <w:szCs w:val="24"/>
        </w:rPr>
        <w:t>Встановіть чіткі вимоги до дитини і будьте послідовними, вимагаючи їх виконання.</w:t>
      </w:r>
    </w:p>
    <w:p w:rsidR="00881403" w:rsidRDefault="00087DB2" w:rsidP="00881403">
      <w:pPr>
        <w:pStyle w:val="a3"/>
        <w:numPr>
          <w:ilvl w:val="0"/>
          <w:numId w:val="18"/>
        </w:numPr>
        <w:spacing w:line="360" w:lineRule="auto"/>
        <w:jc w:val="both"/>
        <w:rPr>
          <w:rFonts w:ascii="Times New Roman" w:hAnsi="Times New Roman" w:cs="Times New Roman"/>
          <w:b/>
          <w:sz w:val="24"/>
          <w:szCs w:val="24"/>
          <w:lang w:val="ru-RU"/>
        </w:rPr>
      </w:pPr>
      <w:r w:rsidRPr="00881403">
        <w:rPr>
          <w:rFonts w:ascii="Times New Roman" w:hAnsi="Times New Roman" w:cs="Times New Roman"/>
          <w:sz w:val="24"/>
          <w:szCs w:val="24"/>
        </w:rPr>
        <w:lastRenderedPageBreak/>
        <w:t>Будьте терплячими стосовно дитини. Контролюйте власні негативні емоції.</w:t>
      </w:r>
    </w:p>
    <w:p w:rsidR="00881403" w:rsidRDefault="00087DB2" w:rsidP="00881403">
      <w:pPr>
        <w:pStyle w:val="a3"/>
        <w:numPr>
          <w:ilvl w:val="0"/>
          <w:numId w:val="18"/>
        </w:numPr>
        <w:spacing w:line="360" w:lineRule="auto"/>
        <w:jc w:val="both"/>
        <w:rPr>
          <w:rFonts w:ascii="Times New Roman" w:hAnsi="Times New Roman" w:cs="Times New Roman"/>
          <w:b/>
          <w:sz w:val="24"/>
          <w:szCs w:val="24"/>
          <w:lang w:val="ru-RU"/>
        </w:rPr>
      </w:pPr>
      <w:r w:rsidRPr="00881403">
        <w:rPr>
          <w:rFonts w:ascii="Times New Roman" w:hAnsi="Times New Roman" w:cs="Times New Roman"/>
          <w:sz w:val="24"/>
          <w:szCs w:val="24"/>
        </w:rPr>
        <w:t>Заохочуйте допитливість дитини, збагачуйте розвивальне предметно - ігрове середовище сюжетними іграшками, книгами, настільними іграми тощо. Виділіть для дитини, по можливості, окрему  кімнату або створіть їй  власний  дитячий куточок у загальній кімнаті.</w:t>
      </w:r>
    </w:p>
    <w:p w:rsidR="00881403" w:rsidRDefault="00087DB2" w:rsidP="00881403">
      <w:pPr>
        <w:pStyle w:val="a3"/>
        <w:numPr>
          <w:ilvl w:val="0"/>
          <w:numId w:val="18"/>
        </w:numPr>
        <w:spacing w:line="360" w:lineRule="auto"/>
        <w:jc w:val="both"/>
        <w:rPr>
          <w:rFonts w:ascii="Times New Roman" w:hAnsi="Times New Roman" w:cs="Times New Roman"/>
          <w:b/>
          <w:sz w:val="24"/>
          <w:szCs w:val="24"/>
          <w:lang w:val="ru-RU"/>
        </w:rPr>
      </w:pPr>
      <w:r w:rsidRPr="00881403">
        <w:rPr>
          <w:rFonts w:ascii="Times New Roman" w:hAnsi="Times New Roman" w:cs="Times New Roman"/>
          <w:sz w:val="24"/>
          <w:szCs w:val="24"/>
        </w:rPr>
        <w:t>Поважайте дитину, вірте в її можливості, створюйте умови для її всебічного розвитку. Разом з дитиною відвідуйте дитячі вистави в театрі, переглядайте розвивальні телепередачі, читайте художню літературу. Обов'язково обговорюйте, аналізуйте отриману дитиною інформацію.</w:t>
      </w:r>
    </w:p>
    <w:p w:rsidR="00087DB2" w:rsidRPr="00881403" w:rsidRDefault="00087DB2" w:rsidP="00881403">
      <w:pPr>
        <w:pStyle w:val="a3"/>
        <w:numPr>
          <w:ilvl w:val="0"/>
          <w:numId w:val="18"/>
        </w:numPr>
        <w:spacing w:line="360" w:lineRule="auto"/>
        <w:jc w:val="both"/>
        <w:rPr>
          <w:rFonts w:ascii="Times New Roman" w:hAnsi="Times New Roman" w:cs="Times New Roman"/>
          <w:b/>
          <w:sz w:val="24"/>
          <w:szCs w:val="24"/>
          <w:lang w:val="ru-RU"/>
        </w:rPr>
      </w:pPr>
      <w:r w:rsidRPr="00881403">
        <w:rPr>
          <w:rFonts w:ascii="Times New Roman" w:hAnsi="Times New Roman" w:cs="Times New Roman"/>
          <w:sz w:val="24"/>
          <w:szCs w:val="24"/>
        </w:rPr>
        <w:t>Розвивайте в дитини впевненість у собі, активність, адекватну самооцінку. Хваліть дитину. Не залишайте непоміченою дію,що її дитина зробила самостійно, доклавши певних зусиль.</w:t>
      </w:r>
    </w:p>
    <w:p w:rsidR="00087DB2" w:rsidRPr="00881403" w:rsidRDefault="00087DB2" w:rsidP="00881403">
      <w:pPr>
        <w:pStyle w:val="a3"/>
        <w:spacing w:line="360" w:lineRule="auto"/>
        <w:jc w:val="both"/>
        <w:rPr>
          <w:rFonts w:ascii="Times New Roman" w:hAnsi="Times New Roman" w:cs="Times New Roman"/>
          <w:b/>
          <w:sz w:val="24"/>
          <w:szCs w:val="24"/>
          <w:lang w:val="ru-RU"/>
        </w:rPr>
      </w:pPr>
      <w:r w:rsidRPr="005977C9">
        <w:rPr>
          <w:rFonts w:ascii="Times New Roman" w:hAnsi="Times New Roman" w:cs="Times New Roman"/>
          <w:sz w:val="24"/>
          <w:szCs w:val="24"/>
        </w:rPr>
        <w:t xml:space="preserve"> </w:t>
      </w:r>
      <w:r w:rsidR="00881403">
        <w:rPr>
          <w:rFonts w:ascii="Times New Roman" w:hAnsi="Times New Roman" w:cs="Times New Roman"/>
          <w:sz w:val="24"/>
          <w:szCs w:val="24"/>
        </w:rPr>
        <w:tab/>
      </w:r>
      <w:r w:rsidRPr="00881403">
        <w:rPr>
          <w:rFonts w:ascii="Times New Roman" w:hAnsi="Times New Roman" w:cs="Times New Roman"/>
          <w:b/>
          <w:sz w:val="24"/>
          <w:szCs w:val="24"/>
        </w:rPr>
        <w:t>Створюйте умови для формування соціального здоров'я дитини.</w:t>
      </w:r>
    </w:p>
    <w:p w:rsidR="00881403" w:rsidRDefault="00087DB2" w:rsidP="00881403">
      <w:pPr>
        <w:pStyle w:val="a3"/>
        <w:numPr>
          <w:ilvl w:val="0"/>
          <w:numId w:val="19"/>
        </w:numPr>
        <w:spacing w:line="360" w:lineRule="auto"/>
        <w:jc w:val="both"/>
        <w:rPr>
          <w:rFonts w:ascii="Times New Roman" w:hAnsi="Times New Roman" w:cs="Times New Roman"/>
          <w:sz w:val="24"/>
          <w:szCs w:val="24"/>
          <w:lang w:val="ru-RU"/>
        </w:rPr>
      </w:pPr>
      <w:r w:rsidRPr="005977C9">
        <w:rPr>
          <w:rFonts w:ascii="Times New Roman" w:hAnsi="Times New Roman" w:cs="Times New Roman"/>
          <w:sz w:val="24"/>
          <w:szCs w:val="24"/>
        </w:rPr>
        <w:t>Формуйте в дитини навички самообслуговування. Не поспішайте з допомогою, надавайте дитині можливість самій упоратися із завданням.</w:t>
      </w:r>
    </w:p>
    <w:p w:rsidR="00881403" w:rsidRPr="00881403" w:rsidRDefault="00087DB2" w:rsidP="00881403">
      <w:pPr>
        <w:pStyle w:val="a3"/>
        <w:numPr>
          <w:ilvl w:val="0"/>
          <w:numId w:val="19"/>
        </w:numPr>
        <w:spacing w:line="360" w:lineRule="auto"/>
        <w:jc w:val="both"/>
        <w:rPr>
          <w:rFonts w:ascii="Times New Roman" w:hAnsi="Times New Roman" w:cs="Times New Roman"/>
          <w:sz w:val="24"/>
          <w:szCs w:val="24"/>
        </w:rPr>
      </w:pPr>
      <w:r w:rsidRPr="00881403">
        <w:rPr>
          <w:rFonts w:ascii="Times New Roman" w:hAnsi="Times New Roman" w:cs="Times New Roman"/>
          <w:sz w:val="24"/>
          <w:szCs w:val="24"/>
        </w:rPr>
        <w:t>Заохочуйте ігри з іншими дітьми, розширюйте коло спілкування з дорослими. Влаштовуючи  родинні свята, запрошуйте друзів дитини, активізуйте їх участь у святі. Проводьте конкурси, ігри, що вимагають спільної діяльності дітей, уміння домовлятися, поступатися, розподіляти ролі.</w:t>
      </w:r>
    </w:p>
    <w:p w:rsidR="00881403" w:rsidRDefault="00087DB2" w:rsidP="00881403">
      <w:pPr>
        <w:pStyle w:val="a3"/>
        <w:numPr>
          <w:ilvl w:val="0"/>
          <w:numId w:val="19"/>
        </w:numPr>
        <w:spacing w:line="360" w:lineRule="auto"/>
        <w:jc w:val="both"/>
        <w:rPr>
          <w:rFonts w:ascii="Times New Roman" w:hAnsi="Times New Roman" w:cs="Times New Roman"/>
          <w:sz w:val="24"/>
          <w:szCs w:val="24"/>
          <w:lang w:val="ru-RU"/>
        </w:rPr>
      </w:pPr>
      <w:r w:rsidRPr="00881403">
        <w:rPr>
          <w:rFonts w:ascii="Times New Roman" w:hAnsi="Times New Roman" w:cs="Times New Roman"/>
          <w:sz w:val="24"/>
          <w:szCs w:val="24"/>
        </w:rPr>
        <w:t>Уважно слухайте дитину, коли вона з вами розмовляє. Таким чином вчіть її поважати співрозмовника, встановлювати дружні стосунки з іншими людьми. Не залишайте без відповіді її запитання і прохання. Якщо немає можливості виконати прохання, пояснюйте причину відмови. Пропонуйте альтернативу</w:t>
      </w:r>
    </w:p>
    <w:p w:rsidR="00881403" w:rsidRDefault="00087DB2" w:rsidP="00881403">
      <w:pPr>
        <w:pStyle w:val="a3"/>
        <w:numPr>
          <w:ilvl w:val="0"/>
          <w:numId w:val="19"/>
        </w:numPr>
        <w:spacing w:line="360" w:lineRule="auto"/>
        <w:jc w:val="both"/>
        <w:rPr>
          <w:rFonts w:ascii="Times New Roman" w:hAnsi="Times New Roman" w:cs="Times New Roman"/>
          <w:sz w:val="24"/>
          <w:szCs w:val="24"/>
          <w:lang w:val="ru-RU"/>
        </w:rPr>
      </w:pPr>
      <w:r w:rsidRPr="00881403">
        <w:rPr>
          <w:rFonts w:ascii="Times New Roman" w:hAnsi="Times New Roman" w:cs="Times New Roman"/>
          <w:sz w:val="24"/>
          <w:szCs w:val="24"/>
        </w:rPr>
        <w:t>Говоріть з дитиною, як із дорослою людиною, про події, що стосуються її, родини, друзів. Обговорюйте конфліктні ситуації, що склалися в дитячому садку , у дворі. Знаходьте шляхи виходу з конфлікту. При цьому звертайтеся до власного досвіду дитини, наводьте приклади з книг, телепередач.</w:t>
      </w:r>
    </w:p>
    <w:p w:rsidR="00881403" w:rsidRDefault="00087DB2" w:rsidP="00881403">
      <w:pPr>
        <w:pStyle w:val="a3"/>
        <w:numPr>
          <w:ilvl w:val="0"/>
          <w:numId w:val="19"/>
        </w:numPr>
        <w:spacing w:line="360" w:lineRule="auto"/>
        <w:jc w:val="both"/>
        <w:rPr>
          <w:rFonts w:ascii="Times New Roman" w:hAnsi="Times New Roman" w:cs="Times New Roman"/>
          <w:sz w:val="24"/>
          <w:szCs w:val="24"/>
          <w:lang w:val="ru-RU"/>
        </w:rPr>
      </w:pPr>
      <w:r w:rsidRPr="00881403">
        <w:rPr>
          <w:rFonts w:ascii="Times New Roman" w:hAnsi="Times New Roman" w:cs="Times New Roman"/>
          <w:sz w:val="24"/>
          <w:szCs w:val="24"/>
        </w:rPr>
        <w:t>Читайте дитині твори  соціально - морального змісту (В.Бірюков «Добрі слова», М.Стельмах «Через кладку», В.Сухомлинський «Сильний і мужній» то що). Турбуйтеся про те, щоб у неї були нові враження. Активізуйте прочитане , акцентуючи увагу на позитивних і негативних рисах характеру героїв, їхніх учинках.</w:t>
      </w:r>
    </w:p>
    <w:p w:rsidR="00087DB2" w:rsidRPr="00881403" w:rsidRDefault="00087DB2" w:rsidP="00881403">
      <w:pPr>
        <w:pStyle w:val="a3"/>
        <w:numPr>
          <w:ilvl w:val="0"/>
          <w:numId w:val="19"/>
        </w:numPr>
        <w:spacing w:line="360" w:lineRule="auto"/>
        <w:jc w:val="both"/>
        <w:rPr>
          <w:rFonts w:ascii="Times New Roman" w:hAnsi="Times New Roman" w:cs="Times New Roman"/>
          <w:sz w:val="24"/>
          <w:szCs w:val="24"/>
          <w:lang w:val="ru-RU"/>
        </w:rPr>
      </w:pPr>
      <w:r w:rsidRPr="00881403">
        <w:rPr>
          <w:rFonts w:ascii="Times New Roman" w:hAnsi="Times New Roman" w:cs="Times New Roman"/>
          <w:sz w:val="24"/>
          <w:szCs w:val="24"/>
        </w:rPr>
        <w:t>Займайтеся з дитиною спільною творчою діяльністю: грайтеся, малюйте, майструйте. Закріплюйте знання про фізичну, психічну та соціальну сфери здоров'я.</w:t>
      </w:r>
    </w:p>
    <w:p w:rsidR="00087DB2" w:rsidRPr="00087DB2" w:rsidRDefault="00087DB2" w:rsidP="00881403">
      <w:pPr>
        <w:spacing w:after="200" w:line="360" w:lineRule="auto"/>
        <w:rPr>
          <w:rFonts w:ascii="Calibri" w:eastAsia="Calibri" w:hAnsi="Calibri"/>
          <w:sz w:val="22"/>
          <w:szCs w:val="22"/>
          <w:lang w:val="uk-UA" w:eastAsia="en-US"/>
        </w:rPr>
      </w:pPr>
    </w:p>
    <w:p w:rsidR="00087DB2" w:rsidRPr="00087DB2" w:rsidRDefault="00087DB2" w:rsidP="00881403">
      <w:pPr>
        <w:spacing w:after="200" w:line="360" w:lineRule="auto"/>
        <w:rPr>
          <w:rFonts w:ascii="Calibri" w:eastAsia="Calibri" w:hAnsi="Calibri"/>
          <w:sz w:val="22"/>
          <w:szCs w:val="22"/>
          <w:lang w:val="uk-UA" w:eastAsia="en-US"/>
        </w:rPr>
      </w:pPr>
    </w:p>
    <w:p w:rsidR="00087DB2" w:rsidRPr="00087DB2" w:rsidRDefault="00087DB2" w:rsidP="00881403">
      <w:pPr>
        <w:spacing w:after="200" w:line="360" w:lineRule="auto"/>
        <w:rPr>
          <w:rFonts w:ascii="Calibri" w:eastAsia="Calibri" w:hAnsi="Calibri"/>
          <w:sz w:val="22"/>
          <w:szCs w:val="22"/>
          <w:lang w:val="uk-UA" w:eastAsia="en-US"/>
        </w:rPr>
      </w:pPr>
      <w:r w:rsidRPr="00087DB2">
        <w:rPr>
          <w:rFonts w:ascii="Calibri" w:eastAsia="Calibri" w:hAnsi="Calibri"/>
          <w:sz w:val="22"/>
          <w:szCs w:val="22"/>
          <w:lang w:val="uk-UA" w:eastAsia="en-US"/>
        </w:rPr>
        <w:t xml:space="preserve">  </w:t>
      </w:r>
    </w:p>
    <w:p w:rsidR="00087DB2" w:rsidRDefault="00087DB2" w:rsidP="00881403">
      <w:pPr>
        <w:spacing w:after="200" w:line="360" w:lineRule="auto"/>
        <w:rPr>
          <w:rFonts w:ascii="Calibri" w:eastAsia="Calibri" w:hAnsi="Calibri"/>
          <w:sz w:val="22"/>
          <w:szCs w:val="22"/>
          <w:lang w:val="uk-UA" w:eastAsia="en-US"/>
        </w:rPr>
      </w:pPr>
    </w:p>
    <w:p w:rsidR="00881403" w:rsidRPr="00087DB2" w:rsidRDefault="00881403" w:rsidP="00881403">
      <w:pPr>
        <w:spacing w:after="200" w:line="360" w:lineRule="auto"/>
        <w:rPr>
          <w:rFonts w:ascii="Calibri" w:eastAsia="Calibri" w:hAnsi="Calibri"/>
          <w:sz w:val="22"/>
          <w:szCs w:val="22"/>
          <w:lang w:val="uk-UA" w:eastAsia="en-US"/>
        </w:rPr>
      </w:pPr>
    </w:p>
    <w:p w:rsidR="00087DB2" w:rsidRPr="00881403" w:rsidRDefault="00087DB2" w:rsidP="00881403">
      <w:pPr>
        <w:pStyle w:val="a3"/>
        <w:spacing w:line="360" w:lineRule="auto"/>
        <w:jc w:val="center"/>
        <w:rPr>
          <w:rFonts w:ascii="Times New Roman" w:hAnsi="Times New Roman" w:cs="Times New Roman"/>
          <w:b/>
          <w:color w:val="00B05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81403">
        <w:rPr>
          <w:rFonts w:ascii="Times New Roman" w:hAnsi="Times New Roman" w:cs="Times New Roman"/>
          <w:b/>
          <w:color w:val="00B05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Дитячі заповіді для мам, татусів, бабусь і дідусів</w:t>
      </w:r>
    </w:p>
    <w:p w:rsidR="00881403" w:rsidRDefault="00087DB2" w:rsidP="00881403">
      <w:pPr>
        <w:pStyle w:val="a3"/>
        <w:numPr>
          <w:ilvl w:val="0"/>
          <w:numId w:val="20"/>
        </w:numPr>
        <w:spacing w:line="360" w:lineRule="auto"/>
        <w:jc w:val="both"/>
        <w:rPr>
          <w:rFonts w:ascii="Times New Roman" w:hAnsi="Times New Roman" w:cs="Times New Roman"/>
          <w:sz w:val="24"/>
          <w:szCs w:val="24"/>
          <w:lang w:val="ru-RU"/>
        </w:rPr>
      </w:pPr>
      <w:r w:rsidRPr="00087DB2">
        <w:rPr>
          <w:rFonts w:ascii="Times New Roman" w:hAnsi="Times New Roman" w:cs="Times New Roman"/>
          <w:sz w:val="24"/>
          <w:szCs w:val="24"/>
        </w:rPr>
        <w:t>Шановні батьки! Пам’ятайте, що ви самі запросили мене у свою родину. Колись я залишу батьківську оселю, але до того часу навчіть мене, будь ласка, мистецтва слухати і бути людиною.</w:t>
      </w:r>
    </w:p>
    <w:p w:rsidR="00881403" w:rsidRDefault="00087DB2" w:rsidP="00881403">
      <w:pPr>
        <w:pStyle w:val="a3"/>
        <w:numPr>
          <w:ilvl w:val="0"/>
          <w:numId w:val="20"/>
        </w:numPr>
        <w:spacing w:line="360" w:lineRule="auto"/>
        <w:jc w:val="both"/>
        <w:rPr>
          <w:rFonts w:ascii="Times New Roman" w:hAnsi="Times New Roman" w:cs="Times New Roman"/>
          <w:sz w:val="24"/>
          <w:szCs w:val="24"/>
          <w:lang w:val="ru-RU"/>
        </w:rPr>
      </w:pPr>
      <w:r w:rsidRPr="00881403">
        <w:rPr>
          <w:rFonts w:ascii="Times New Roman" w:hAnsi="Times New Roman" w:cs="Times New Roman"/>
          <w:sz w:val="24"/>
          <w:szCs w:val="24"/>
        </w:rPr>
        <w:t>У моїх очах світ має інший вигляд, ніж у ваших. Прошу вас, поясніть мені, що, коли і чому кожен із нас у ньому має робити.</w:t>
      </w:r>
    </w:p>
    <w:p w:rsidR="00881403" w:rsidRDefault="00087DB2" w:rsidP="00881403">
      <w:pPr>
        <w:pStyle w:val="a3"/>
        <w:numPr>
          <w:ilvl w:val="0"/>
          <w:numId w:val="20"/>
        </w:numPr>
        <w:spacing w:line="360" w:lineRule="auto"/>
        <w:jc w:val="both"/>
        <w:rPr>
          <w:rFonts w:ascii="Times New Roman" w:hAnsi="Times New Roman" w:cs="Times New Roman"/>
          <w:sz w:val="24"/>
          <w:szCs w:val="24"/>
          <w:lang w:val="ru-RU"/>
        </w:rPr>
      </w:pPr>
      <w:r w:rsidRPr="00881403">
        <w:rPr>
          <w:rFonts w:ascii="Times New Roman" w:hAnsi="Times New Roman" w:cs="Times New Roman"/>
          <w:sz w:val="24"/>
          <w:szCs w:val="24"/>
        </w:rPr>
        <w:t>Мої ручки маленькі — не очікуйте від мене досконалості, коли я застеляю ліжко,</w:t>
      </w:r>
      <w:r w:rsidRPr="00881403">
        <w:rPr>
          <w:rFonts w:ascii="Times New Roman" w:hAnsi="Times New Roman" w:cs="Times New Roman"/>
          <w:sz w:val="24"/>
          <w:szCs w:val="24"/>
          <w:lang w:val="ru-RU"/>
        </w:rPr>
        <w:t xml:space="preserve"> </w:t>
      </w:r>
      <w:r w:rsidRPr="00881403">
        <w:rPr>
          <w:rFonts w:ascii="Times New Roman" w:hAnsi="Times New Roman" w:cs="Times New Roman"/>
          <w:sz w:val="24"/>
          <w:szCs w:val="24"/>
        </w:rPr>
        <w:t>малюю, пишу або кидаю м’яча.</w:t>
      </w:r>
    </w:p>
    <w:p w:rsidR="00881403" w:rsidRDefault="00087DB2" w:rsidP="00881403">
      <w:pPr>
        <w:pStyle w:val="a3"/>
        <w:numPr>
          <w:ilvl w:val="0"/>
          <w:numId w:val="20"/>
        </w:numPr>
        <w:spacing w:line="360" w:lineRule="auto"/>
        <w:jc w:val="both"/>
        <w:rPr>
          <w:rFonts w:ascii="Times New Roman" w:hAnsi="Times New Roman" w:cs="Times New Roman"/>
          <w:sz w:val="24"/>
          <w:szCs w:val="24"/>
          <w:lang w:val="ru-RU"/>
        </w:rPr>
      </w:pPr>
      <w:r w:rsidRPr="00881403">
        <w:rPr>
          <w:rFonts w:ascii="Times New Roman" w:hAnsi="Times New Roman" w:cs="Times New Roman"/>
          <w:sz w:val="24"/>
          <w:szCs w:val="24"/>
        </w:rPr>
        <w:t>Мої почуття ще недозрілі — прошу, будьте чутливими до моїх потреб. Не нарікайте</w:t>
      </w:r>
      <w:r w:rsidRPr="00881403">
        <w:rPr>
          <w:rFonts w:ascii="Times New Roman" w:hAnsi="Times New Roman" w:cs="Times New Roman"/>
          <w:sz w:val="24"/>
          <w:szCs w:val="24"/>
          <w:lang w:val="ru-RU"/>
        </w:rPr>
        <w:t xml:space="preserve"> </w:t>
      </w:r>
      <w:r w:rsidRPr="00881403">
        <w:rPr>
          <w:rFonts w:ascii="Times New Roman" w:hAnsi="Times New Roman" w:cs="Times New Roman"/>
          <w:sz w:val="24"/>
          <w:szCs w:val="24"/>
        </w:rPr>
        <w:t>на мене цілий день.</w:t>
      </w:r>
    </w:p>
    <w:p w:rsidR="00881403" w:rsidRDefault="00087DB2" w:rsidP="00881403">
      <w:pPr>
        <w:pStyle w:val="a3"/>
        <w:numPr>
          <w:ilvl w:val="0"/>
          <w:numId w:val="20"/>
        </w:numPr>
        <w:spacing w:line="360" w:lineRule="auto"/>
        <w:jc w:val="both"/>
        <w:rPr>
          <w:rFonts w:ascii="Times New Roman" w:hAnsi="Times New Roman" w:cs="Times New Roman"/>
          <w:sz w:val="24"/>
          <w:szCs w:val="24"/>
          <w:lang w:val="ru-RU"/>
        </w:rPr>
      </w:pPr>
      <w:r w:rsidRPr="00881403">
        <w:rPr>
          <w:rFonts w:ascii="Times New Roman" w:hAnsi="Times New Roman" w:cs="Times New Roman"/>
          <w:sz w:val="24"/>
          <w:szCs w:val="24"/>
        </w:rPr>
        <w:t>Щоб розвиватися, мені потрібне ваше заохочення, а не тиск. Лагідно критикуйте й оцінюйте, але не мене, а лише мої вчинки.</w:t>
      </w:r>
    </w:p>
    <w:p w:rsidR="00881403" w:rsidRDefault="00087DB2" w:rsidP="00881403">
      <w:pPr>
        <w:pStyle w:val="a3"/>
        <w:numPr>
          <w:ilvl w:val="0"/>
          <w:numId w:val="20"/>
        </w:numPr>
        <w:spacing w:line="360" w:lineRule="auto"/>
        <w:jc w:val="both"/>
        <w:rPr>
          <w:rFonts w:ascii="Times New Roman" w:hAnsi="Times New Roman" w:cs="Times New Roman"/>
          <w:sz w:val="24"/>
          <w:szCs w:val="24"/>
          <w:lang w:val="ru-RU"/>
        </w:rPr>
      </w:pPr>
      <w:r w:rsidRPr="00881403">
        <w:rPr>
          <w:rFonts w:ascii="Times New Roman" w:hAnsi="Times New Roman" w:cs="Times New Roman"/>
          <w:sz w:val="24"/>
          <w:szCs w:val="24"/>
        </w:rPr>
        <w:t>Дайте мені трохи самостійності, дозвольте робити помилки, щоб я на помилках учився.</w:t>
      </w:r>
      <w:r w:rsidRPr="00881403">
        <w:rPr>
          <w:rFonts w:ascii="Times New Roman" w:hAnsi="Times New Roman" w:cs="Times New Roman"/>
          <w:sz w:val="24"/>
          <w:szCs w:val="24"/>
          <w:lang w:val="ru-RU"/>
        </w:rPr>
        <w:t xml:space="preserve"> </w:t>
      </w:r>
      <w:r w:rsidRPr="00881403">
        <w:rPr>
          <w:rFonts w:ascii="Times New Roman" w:hAnsi="Times New Roman" w:cs="Times New Roman"/>
          <w:sz w:val="24"/>
          <w:szCs w:val="24"/>
        </w:rPr>
        <w:t>Тоді я зможу самостійно приймати рішення у дорослому житті.</w:t>
      </w:r>
    </w:p>
    <w:p w:rsidR="00881403" w:rsidRDefault="00087DB2" w:rsidP="00881403">
      <w:pPr>
        <w:pStyle w:val="a3"/>
        <w:numPr>
          <w:ilvl w:val="0"/>
          <w:numId w:val="20"/>
        </w:numPr>
        <w:spacing w:line="360" w:lineRule="auto"/>
        <w:jc w:val="both"/>
        <w:rPr>
          <w:rFonts w:ascii="Times New Roman" w:hAnsi="Times New Roman" w:cs="Times New Roman"/>
          <w:sz w:val="24"/>
          <w:szCs w:val="24"/>
          <w:lang w:val="ru-RU"/>
        </w:rPr>
      </w:pPr>
      <w:r w:rsidRPr="00881403">
        <w:rPr>
          <w:rFonts w:ascii="Times New Roman" w:hAnsi="Times New Roman" w:cs="Times New Roman"/>
          <w:sz w:val="24"/>
          <w:szCs w:val="24"/>
        </w:rPr>
        <w:t>Прошу, не робіть усього за мене, бо я виросту переконаним у своїй спроможності виконувати завдання лише відповідно до ваших очікувань.</w:t>
      </w:r>
    </w:p>
    <w:p w:rsidR="00881403" w:rsidRDefault="00087DB2" w:rsidP="00881403">
      <w:pPr>
        <w:pStyle w:val="a3"/>
        <w:numPr>
          <w:ilvl w:val="0"/>
          <w:numId w:val="20"/>
        </w:numPr>
        <w:spacing w:line="360" w:lineRule="auto"/>
        <w:jc w:val="both"/>
        <w:rPr>
          <w:rFonts w:ascii="Times New Roman" w:hAnsi="Times New Roman" w:cs="Times New Roman"/>
          <w:sz w:val="24"/>
          <w:szCs w:val="24"/>
          <w:lang w:val="ru-RU"/>
        </w:rPr>
      </w:pPr>
      <w:r w:rsidRPr="00881403">
        <w:rPr>
          <w:rFonts w:ascii="Times New Roman" w:hAnsi="Times New Roman" w:cs="Times New Roman"/>
          <w:sz w:val="24"/>
          <w:szCs w:val="24"/>
        </w:rPr>
        <w:t>Я вчуся у вас усього: слів, інтонації, голосу, манери рухатися й поводитися. Ваші слова, почуття і вчинки повертатимуться до вас через мене. Так справедливо влаштувала природа зв’язок між поколіннями. Тому вчіть мене, будь ласка, найкращого</w:t>
      </w:r>
    </w:p>
    <w:p w:rsidR="00881403" w:rsidRDefault="00087DB2" w:rsidP="00881403">
      <w:pPr>
        <w:pStyle w:val="a3"/>
        <w:numPr>
          <w:ilvl w:val="0"/>
          <w:numId w:val="20"/>
        </w:numPr>
        <w:spacing w:line="360" w:lineRule="auto"/>
        <w:jc w:val="both"/>
        <w:rPr>
          <w:rFonts w:ascii="Times New Roman" w:hAnsi="Times New Roman" w:cs="Times New Roman"/>
          <w:sz w:val="24"/>
          <w:szCs w:val="24"/>
          <w:lang w:val="ru-RU"/>
        </w:rPr>
      </w:pPr>
      <w:r w:rsidRPr="00881403">
        <w:rPr>
          <w:rFonts w:ascii="Times New Roman" w:hAnsi="Times New Roman" w:cs="Times New Roman"/>
          <w:sz w:val="24"/>
          <w:szCs w:val="24"/>
        </w:rPr>
        <w:t>Пам’ятайте, що ми разом не випадково: ми маємо допомагати одне одному в цьому безмежному світі.</w:t>
      </w:r>
    </w:p>
    <w:p w:rsidR="00087DB2" w:rsidRPr="00881403" w:rsidRDefault="00087DB2" w:rsidP="00881403">
      <w:pPr>
        <w:pStyle w:val="a3"/>
        <w:numPr>
          <w:ilvl w:val="0"/>
          <w:numId w:val="20"/>
        </w:numPr>
        <w:spacing w:line="360" w:lineRule="auto"/>
        <w:jc w:val="both"/>
        <w:rPr>
          <w:rFonts w:ascii="Times New Roman" w:hAnsi="Times New Roman" w:cs="Times New Roman"/>
          <w:sz w:val="24"/>
          <w:szCs w:val="24"/>
          <w:lang w:val="ru-RU"/>
        </w:rPr>
      </w:pPr>
      <w:r w:rsidRPr="00881403">
        <w:rPr>
          <w:rFonts w:ascii="Times New Roman" w:hAnsi="Times New Roman" w:cs="Times New Roman"/>
          <w:sz w:val="24"/>
          <w:szCs w:val="24"/>
        </w:rPr>
        <w:t>Я хочу відчувати вашу безмежну любов, хочу, щоб ви частіше брали мене на руки, пригортали, цілували. Але обережно, аби ваша любов не перетворилась на милиці, що заважатимуть мені робити самостійні кроки.</w:t>
      </w:r>
    </w:p>
    <w:p w:rsidR="00087DB2" w:rsidRPr="00087DB2" w:rsidRDefault="00087DB2" w:rsidP="00881403">
      <w:pPr>
        <w:pStyle w:val="a3"/>
        <w:spacing w:line="360" w:lineRule="auto"/>
        <w:ind w:firstLine="360"/>
        <w:jc w:val="both"/>
        <w:rPr>
          <w:rFonts w:ascii="Times New Roman" w:hAnsi="Times New Roman" w:cs="Times New Roman"/>
          <w:sz w:val="24"/>
          <w:szCs w:val="24"/>
        </w:rPr>
      </w:pPr>
      <w:r w:rsidRPr="00087DB2">
        <w:rPr>
          <w:rFonts w:ascii="Times New Roman" w:hAnsi="Times New Roman" w:cs="Times New Roman"/>
          <w:sz w:val="24"/>
          <w:szCs w:val="24"/>
        </w:rPr>
        <w:t>Любі мої! Я вас дуже люблю!!! Покажіть мені, що і ви теж мене любите.</w:t>
      </w:r>
    </w:p>
    <w:p w:rsidR="00087DB2" w:rsidRDefault="00087DB2" w:rsidP="00087DB2">
      <w:pPr>
        <w:spacing w:after="200" w:line="276" w:lineRule="auto"/>
        <w:rPr>
          <w:rFonts w:ascii="Calibri" w:eastAsia="Calibri" w:hAnsi="Calibri"/>
          <w:sz w:val="22"/>
          <w:szCs w:val="22"/>
          <w:lang w:val="uk-UA" w:eastAsia="en-US"/>
        </w:rPr>
      </w:pPr>
    </w:p>
    <w:p w:rsidR="00881403" w:rsidRDefault="00881403" w:rsidP="00087DB2">
      <w:pPr>
        <w:spacing w:after="200" w:line="276" w:lineRule="auto"/>
        <w:rPr>
          <w:rFonts w:ascii="Calibri" w:eastAsia="Calibri" w:hAnsi="Calibri"/>
          <w:sz w:val="22"/>
          <w:szCs w:val="22"/>
          <w:lang w:val="uk-UA" w:eastAsia="en-US"/>
        </w:rPr>
      </w:pPr>
    </w:p>
    <w:p w:rsidR="00881403" w:rsidRDefault="00881403" w:rsidP="00087DB2">
      <w:pPr>
        <w:spacing w:after="200" w:line="276" w:lineRule="auto"/>
        <w:rPr>
          <w:rFonts w:ascii="Calibri" w:eastAsia="Calibri" w:hAnsi="Calibri"/>
          <w:sz w:val="22"/>
          <w:szCs w:val="22"/>
          <w:lang w:val="uk-UA" w:eastAsia="en-US"/>
        </w:rPr>
      </w:pPr>
    </w:p>
    <w:p w:rsidR="00881403" w:rsidRDefault="00881403" w:rsidP="00087DB2">
      <w:pPr>
        <w:spacing w:after="200" w:line="276" w:lineRule="auto"/>
        <w:rPr>
          <w:rFonts w:ascii="Calibri" w:eastAsia="Calibri" w:hAnsi="Calibri"/>
          <w:sz w:val="22"/>
          <w:szCs w:val="22"/>
          <w:lang w:val="uk-UA" w:eastAsia="en-US"/>
        </w:rPr>
      </w:pPr>
    </w:p>
    <w:p w:rsidR="00881403" w:rsidRDefault="00881403" w:rsidP="00087DB2">
      <w:pPr>
        <w:spacing w:after="200" w:line="276" w:lineRule="auto"/>
        <w:rPr>
          <w:rFonts w:ascii="Calibri" w:eastAsia="Calibri" w:hAnsi="Calibri"/>
          <w:sz w:val="22"/>
          <w:szCs w:val="22"/>
          <w:lang w:val="uk-UA" w:eastAsia="en-US"/>
        </w:rPr>
      </w:pPr>
    </w:p>
    <w:p w:rsidR="00881403" w:rsidRDefault="00881403" w:rsidP="00087DB2">
      <w:pPr>
        <w:spacing w:after="200" w:line="276" w:lineRule="auto"/>
        <w:rPr>
          <w:rFonts w:ascii="Calibri" w:eastAsia="Calibri" w:hAnsi="Calibri"/>
          <w:sz w:val="22"/>
          <w:szCs w:val="22"/>
          <w:lang w:val="uk-UA" w:eastAsia="en-US"/>
        </w:rPr>
      </w:pPr>
    </w:p>
    <w:p w:rsidR="00881403" w:rsidRDefault="00881403" w:rsidP="00087DB2">
      <w:pPr>
        <w:spacing w:after="200" w:line="276" w:lineRule="auto"/>
        <w:rPr>
          <w:rFonts w:ascii="Calibri" w:eastAsia="Calibri" w:hAnsi="Calibri"/>
          <w:sz w:val="22"/>
          <w:szCs w:val="22"/>
          <w:lang w:val="uk-UA" w:eastAsia="en-US"/>
        </w:rPr>
      </w:pPr>
    </w:p>
    <w:p w:rsidR="00881403" w:rsidRPr="00087DB2" w:rsidRDefault="00881403" w:rsidP="00087DB2">
      <w:pPr>
        <w:spacing w:after="200" w:line="276" w:lineRule="auto"/>
        <w:rPr>
          <w:rFonts w:ascii="Calibri" w:eastAsia="Calibri" w:hAnsi="Calibri"/>
          <w:sz w:val="22"/>
          <w:szCs w:val="22"/>
          <w:lang w:val="uk-UA" w:eastAsia="en-US"/>
        </w:rPr>
      </w:pPr>
      <w:bookmarkStart w:id="0" w:name="_GoBack"/>
      <w:bookmarkEnd w:id="0"/>
    </w:p>
    <w:p w:rsidR="00CB2509" w:rsidRPr="00865CA1" w:rsidRDefault="00865CA1" w:rsidP="00865CA1">
      <w:pPr>
        <w:pStyle w:val="a3"/>
        <w:spacing w:line="360" w:lineRule="auto"/>
        <w:jc w:val="both"/>
        <w:rPr>
          <w:rFonts w:ascii="Times New Roman" w:hAnsi="Times New Roman" w:cs="Times New Roman"/>
          <w:sz w:val="24"/>
          <w:szCs w:val="24"/>
          <w:lang w:val="ru-RU"/>
        </w:rPr>
      </w:pPr>
      <w:r>
        <w:rPr>
          <w:noProof/>
          <w:lang w:eastAsia="uk-UA"/>
        </w:rPr>
        <w:lastRenderedPageBreak/>
        <mc:AlternateContent>
          <mc:Choice Requires="wps">
            <w:drawing>
              <wp:anchor distT="0" distB="0" distL="114300" distR="114300" simplePos="0" relativeHeight="251659264" behindDoc="0" locked="0" layoutInCell="1" allowOverlap="1" wp14:anchorId="5CA13DE8" wp14:editId="30D0C207">
                <wp:simplePos x="0" y="0"/>
                <wp:positionH relativeFrom="column">
                  <wp:posOffset>1905</wp:posOffset>
                </wp:positionH>
                <wp:positionV relativeFrom="paragraph">
                  <wp:posOffset>1905</wp:posOffset>
                </wp:positionV>
                <wp:extent cx="6467475" cy="466725"/>
                <wp:effectExtent l="0" t="0" r="0" b="9525"/>
                <wp:wrapSquare wrapText="bothSides"/>
                <wp:docPr id="1" name="Поле 1"/>
                <wp:cNvGraphicFramePr/>
                <a:graphic xmlns:a="http://schemas.openxmlformats.org/drawingml/2006/main">
                  <a:graphicData uri="http://schemas.microsoft.com/office/word/2010/wordprocessingShape">
                    <wps:wsp>
                      <wps:cNvSpPr txBox="1"/>
                      <wps:spPr>
                        <a:xfrm>
                          <a:off x="0" y="0"/>
                          <a:ext cx="6467475" cy="466725"/>
                        </a:xfrm>
                        <a:prstGeom prst="rect">
                          <a:avLst/>
                        </a:prstGeom>
                        <a:noFill/>
                        <a:ln>
                          <a:noFill/>
                        </a:ln>
                        <a:effectLst/>
                      </wps:spPr>
                      <wps:txbx>
                        <w:txbxContent>
                          <w:p w:rsidR="00865CA1" w:rsidRPr="00865CA1" w:rsidRDefault="00865CA1" w:rsidP="00865CA1">
                            <w:pPr>
                              <w:pStyle w:val="a3"/>
                              <w:spacing w:line="360" w:lineRule="auto"/>
                              <w:jc w:val="center"/>
                              <w:rPr>
                                <w:rFonts w:ascii="Times New Roman" w:hAnsi="Times New Roman" w:cs="Times New Roman"/>
                                <w:b/>
                                <w:color w:val="002060"/>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865CA1">
                              <w:rPr>
                                <w:rFonts w:ascii="Times New Roman" w:hAnsi="Times New Roman" w:cs="Times New Roman"/>
                                <w:b/>
                                <w:color w:val="002060"/>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«Профілактика синдрому</w:t>
                            </w:r>
                            <w:r w:rsidRPr="00865CA1">
                              <w:rPr>
                                <w:rFonts w:ascii="Times New Roman" w:hAnsi="Times New Roman" w:cs="Times New Roman"/>
                                <w:b/>
                                <w:color w:val="002060"/>
                                <w:spacing w:val="10"/>
                                <w:sz w:val="40"/>
                                <w:szCs w:val="40"/>
                                <w:lang w:val="ru-RU"/>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r w:rsidRPr="00865CA1">
                              <w:rPr>
                                <w:rFonts w:ascii="Times New Roman" w:hAnsi="Times New Roman" w:cs="Times New Roman"/>
                                <w:b/>
                                <w:color w:val="002060"/>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емоційного вигорання»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5pt;margin-top:.15pt;width:509.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" filled="f" stroked="f">
                <v:textbox>
                  <w:txbxContent>
                    <w:p w:rsidR="00865CA1" w:rsidRPr="00865CA1" w:rsidRDefault="00865CA1" w:rsidP="00865CA1">
                      <w:pPr>
                        <w:pStyle w:val="a3"/>
                        <w:spacing w:line="360" w:lineRule="auto"/>
                        <w:jc w:val="center"/>
                        <w:rPr>
                          <w:rFonts w:ascii="Times New Roman" w:hAnsi="Times New Roman" w:cs="Times New Roman"/>
                          <w:b/>
                          <w:color w:val="002060"/>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865CA1">
                        <w:rPr>
                          <w:rFonts w:ascii="Times New Roman" w:hAnsi="Times New Roman" w:cs="Times New Roman"/>
                          <w:b/>
                          <w:color w:val="002060"/>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«Профілактика синдрому</w:t>
                      </w:r>
                      <w:r w:rsidRPr="00865CA1">
                        <w:rPr>
                          <w:rFonts w:ascii="Times New Roman" w:hAnsi="Times New Roman" w:cs="Times New Roman"/>
                          <w:b/>
                          <w:color w:val="002060"/>
                          <w:spacing w:val="10"/>
                          <w:sz w:val="40"/>
                          <w:szCs w:val="40"/>
                          <w:lang w:val="ru-RU"/>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r w:rsidRPr="00865CA1">
                        <w:rPr>
                          <w:rFonts w:ascii="Times New Roman" w:hAnsi="Times New Roman" w:cs="Times New Roman"/>
                          <w:b/>
                          <w:color w:val="002060"/>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емоційного вигорання»</w:t>
                      </w:r>
                    </w:p>
                  </w:txbxContent>
                </v:textbox>
                <w10:wrap type="square"/>
              </v:shape>
            </w:pict>
          </mc:Fallback>
        </mc:AlternateContent>
      </w:r>
      <w:r w:rsidR="00CB2509" w:rsidRPr="00865CA1">
        <w:rPr>
          <w:rFonts w:ascii="Times New Roman" w:hAnsi="Times New Roman" w:cs="Times New Roman"/>
          <w:sz w:val="24"/>
          <w:szCs w:val="24"/>
        </w:rPr>
        <w:t xml:space="preserve">     </w:t>
      </w:r>
      <w:r w:rsidRPr="00865CA1">
        <w:rPr>
          <w:rFonts w:ascii="Times New Roman" w:hAnsi="Times New Roman" w:cs="Times New Roman"/>
          <w:sz w:val="24"/>
          <w:szCs w:val="24"/>
          <w:lang w:val="ru-RU"/>
        </w:rPr>
        <w:tab/>
      </w:r>
      <w:r w:rsidR="00CB2509" w:rsidRPr="00865CA1">
        <w:rPr>
          <w:rFonts w:ascii="Times New Roman" w:hAnsi="Times New Roman" w:cs="Times New Roman"/>
          <w:sz w:val="24"/>
          <w:szCs w:val="24"/>
        </w:rPr>
        <w:t>Чи знайомий вам стан, коли несподівано відчуваєш себе дуже стомленим, з*являється вкрай дивне відчуття, ніби всередині щось зломилося: до всього байдуже, усе дарма? Робота, яка так подобалася, якій віддавався без останку, без якої не уявляв своє життя, тепер не тішить, а дратує, спілкування з дітьми викликає негативні емоції. У голові лише одна думка: скоріше б закінчився робочий день! Удома теж нічого не хочеться, навіть спілкуватися з близькими…</w:t>
      </w:r>
    </w:p>
    <w:p w:rsidR="00CB2509" w:rsidRPr="00865CA1" w:rsidRDefault="00CB2509" w:rsidP="00865CA1">
      <w:pPr>
        <w:pStyle w:val="a3"/>
        <w:spacing w:line="360" w:lineRule="auto"/>
        <w:jc w:val="both"/>
        <w:rPr>
          <w:rFonts w:ascii="Times New Roman" w:hAnsi="Times New Roman" w:cs="Times New Roman"/>
          <w:sz w:val="24"/>
          <w:szCs w:val="24"/>
        </w:rPr>
      </w:pPr>
      <w:r w:rsidRPr="00865CA1">
        <w:rPr>
          <w:rFonts w:ascii="Times New Roman" w:hAnsi="Times New Roman" w:cs="Times New Roman"/>
          <w:sz w:val="24"/>
          <w:szCs w:val="24"/>
        </w:rPr>
        <w:t xml:space="preserve">     </w:t>
      </w:r>
      <w:r w:rsidR="00865CA1" w:rsidRPr="00087DB2">
        <w:rPr>
          <w:rFonts w:ascii="Times New Roman" w:hAnsi="Times New Roman" w:cs="Times New Roman"/>
          <w:sz w:val="24"/>
          <w:szCs w:val="24"/>
          <w:lang w:val="ru-RU"/>
        </w:rPr>
        <w:tab/>
      </w:r>
      <w:r w:rsidRPr="00865CA1">
        <w:rPr>
          <w:rFonts w:ascii="Times New Roman" w:hAnsi="Times New Roman" w:cs="Times New Roman"/>
          <w:sz w:val="24"/>
          <w:szCs w:val="24"/>
        </w:rPr>
        <w:t>Багато хто, мабуть, перебував у подібному стані. Психологи назвали його синдромом емоційного вигорання.</w:t>
      </w:r>
    </w:p>
    <w:p w:rsidR="00CB2509" w:rsidRPr="00865CA1" w:rsidRDefault="00CB2509" w:rsidP="00865CA1">
      <w:pPr>
        <w:pStyle w:val="a3"/>
        <w:spacing w:line="360" w:lineRule="auto"/>
        <w:jc w:val="both"/>
        <w:rPr>
          <w:rFonts w:ascii="Times New Roman" w:hAnsi="Times New Roman" w:cs="Times New Roman"/>
          <w:sz w:val="24"/>
          <w:szCs w:val="24"/>
        </w:rPr>
      </w:pPr>
      <w:r w:rsidRPr="00865CA1">
        <w:rPr>
          <w:rFonts w:ascii="Times New Roman" w:hAnsi="Times New Roman" w:cs="Times New Roman"/>
          <w:sz w:val="24"/>
          <w:szCs w:val="24"/>
        </w:rPr>
        <w:t xml:space="preserve">    </w:t>
      </w:r>
      <w:r w:rsidR="00865CA1" w:rsidRPr="00087DB2">
        <w:rPr>
          <w:rFonts w:ascii="Times New Roman" w:hAnsi="Times New Roman" w:cs="Times New Roman"/>
          <w:sz w:val="24"/>
          <w:szCs w:val="24"/>
          <w:lang w:val="ru-RU"/>
        </w:rPr>
        <w:tab/>
      </w:r>
      <w:r w:rsidRPr="00865CA1">
        <w:rPr>
          <w:rFonts w:ascii="Times New Roman" w:hAnsi="Times New Roman" w:cs="Times New Roman"/>
          <w:sz w:val="24"/>
          <w:szCs w:val="24"/>
        </w:rPr>
        <w:t xml:space="preserve">Під синдромом емоційного вигорання розуміють емоційне виснаження та спустошення, спричинена власною роботою. Він розвивається на тлі хронічного стресу, призводить до виснаження емоційно – енергетичних і особистісних ресурсів людини. Синдром професійного вигорання – це небезпечне професійне захворювання тих, хто працює з людьми: педагогів, лікарів, соціальних працівників, психологів. Відомий американський психолог Христина </w:t>
      </w:r>
      <w:proofErr w:type="spellStart"/>
      <w:r w:rsidRPr="00865CA1">
        <w:rPr>
          <w:rFonts w:ascii="Times New Roman" w:hAnsi="Times New Roman" w:cs="Times New Roman"/>
          <w:sz w:val="24"/>
          <w:szCs w:val="24"/>
        </w:rPr>
        <w:t>Маслач</w:t>
      </w:r>
      <w:proofErr w:type="spellEnd"/>
      <w:r w:rsidRPr="00865CA1">
        <w:rPr>
          <w:rFonts w:ascii="Times New Roman" w:hAnsi="Times New Roman" w:cs="Times New Roman"/>
          <w:sz w:val="24"/>
          <w:szCs w:val="24"/>
        </w:rPr>
        <w:t>, яка одна з перших почала досліджувати цю проблему, стверджувала, що емоційне вигорання – це плата за співчуття.</w:t>
      </w:r>
    </w:p>
    <w:p w:rsidR="00CB2509" w:rsidRPr="00865CA1" w:rsidRDefault="00CB2509" w:rsidP="00865CA1">
      <w:pPr>
        <w:pStyle w:val="a3"/>
        <w:spacing w:line="360" w:lineRule="auto"/>
        <w:jc w:val="both"/>
        <w:rPr>
          <w:rFonts w:ascii="Times New Roman" w:hAnsi="Times New Roman" w:cs="Times New Roman"/>
          <w:sz w:val="24"/>
          <w:szCs w:val="24"/>
        </w:rPr>
      </w:pPr>
      <w:r w:rsidRPr="00865CA1">
        <w:rPr>
          <w:rFonts w:ascii="Times New Roman" w:hAnsi="Times New Roman" w:cs="Times New Roman"/>
          <w:sz w:val="24"/>
          <w:szCs w:val="24"/>
        </w:rPr>
        <w:t xml:space="preserve">     </w:t>
      </w:r>
      <w:r w:rsidR="00865CA1" w:rsidRPr="00087DB2">
        <w:rPr>
          <w:rFonts w:ascii="Times New Roman" w:hAnsi="Times New Roman" w:cs="Times New Roman"/>
          <w:sz w:val="24"/>
          <w:szCs w:val="24"/>
          <w:lang w:val="ru-RU"/>
        </w:rPr>
        <w:tab/>
      </w:r>
      <w:r w:rsidRPr="00865CA1">
        <w:rPr>
          <w:rFonts w:ascii="Times New Roman" w:hAnsi="Times New Roman" w:cs="Times New Roman"/>
          <w:sz w:val="24"/>
          <w:szCs w:val="24"/>
        </w:rPr>
        <w:t>Професія педагога вирізняється низкою специфічних особливостей, головною з яких є безумовне спілкування з дітьми, а також вольовий стимул, який постійно спонукає до практичної педагогічної діяльності. Освітня діяльність не має фіксованого обсягу і загальноприйнятих критеріїв оцінки результативності, але потребує творчості, активного функціонування свідомості, постійної роботи над собою, удосконалення та поповнення знань, що часто призводить до емоційного перенапруження.</w:t>
      </w:r>
    </w:p>
    <w:p w:rsidR="00865CA1" w:rsidRPr="00865CA1" w:rsidRDefault="00CB2509" w:rsidP="00865CA1">
      <w:pPr>
        <w:pStyle w:val="a3"/>
        <w:spacing w:line="360" w:lineRule="auto"/>
        <w:jc w:val="both"/>
        <w:rPr>
          <w:rFonts w:ascii="Times New Roman" w:hAnsi="Times New Roman" w:cs="Times New Roman"/>
          <w:sz w:val="24"/>
          <w:szCs w:val="24"/>
          <w:lang w:val="ru-RU"/>
        </w:rPr>
      </w:pPr>
      <w:r w:rsidRPr="00865CA1">
        <w:rPr>
          <w:rFonts w:ascii="Times New Roman" w:hAnsi="Times New Roman" w:cs="Times New Roman"/>
          <w:sz w:val="24"/>
          <w:szCs w:val="24"/>
        </w:rPr>
        <w:t xml:space="preserve">     </w:t>
      </w:r>
      <w:r w:rsidR="00865CA1" w:rsidRPr="00087DB2">
        <w:rPr>
          <w:rFonts w:ascii="Times New Roman" w:hAnsi="Times New Roman" w:cs="Times New Roman"/>
          <w:sz w:val="24"/>
          <w:szCs w:val="24"/>
        </w:rPr>
        <w:tab/>
      </w:r>
      <w:r w:rsidRPr="00865CA1">
        <w:rPr>
          <w:rFonts w:ascii="Times New Roman" w:hAnsi="Times New Roman" w:cs="Times New Roman"/>
          <w:sz w:val="24"/>
          <w:szCs w:val="24"/>
        </w:rPr>
        <w:t>Тож головними причинами професійного вигорання педагогів є:</w:t>
      </w:r>
    </w:p>
    <w:p w:rsidR="00865CA1" w:rsidRPr="00865CA1" w:rsidRDefault="00CB2509" w:rsidP="00865CA1">
      <w:pPr>
        <w:pStyle w:val="a3"/>
        <w:numPr>
          <w:ilvl w:val="0"/>
          <w:numId w:val="1"/>
        </w:numPr>
        <w:spacing w:line="360" w:lineRule="auto"/>
        <w:jc w:val="both"/>
        <w:rPr>
          <w:rFonts w:ascii="Times New Roman" w:hAnsi="Times New Roman" w:cs="Times New Roman"/>
          <w:sz w:val="24"/>
          <w:szCs w:val="24"/>
          <w:lang w:val="ru-RU"/>
        </w:rPr>
      </w:pPr>
      <w:r w:rsidRPr="00865CA1">
        <w:rPr>
          <w:rFonts w:ascii="Times New Roman" w:hAnsi="Times New Roman" w:cs="Times New Roman"/>
          <w:sz w:val="24"/>
          <w:szCs w:val="24"/>
        </w:rPr>
        <w:t>стрес, спричинений великою кількістю вимог;</w:t>
      </w:r>
    </w:p>
    <w:p w:rsidR="00865CA1" w:rsidRPr="00865CA1" w:rsidRDefault="00CB2509" w:rsidP="00865CA1">
      <w:pPr>
        <w:pStyle w:val="a3"/>
        <w:numPr>
          <w:ilvl w:val="0"/>
          <w:numId w:val="1"/>
        </w:numPr>
        <w:spacing w:line="360" w:lineRule="auto"/>
        <w:jc w:val="both"/>
        <w:rPr>
          <w:rFonts w:ascii="Times New Roman" w:hAnsi="Times New Roman" w:cs="Times New Roman"/>
          <w:sz w:val="24"/>
          <w:szCs w:val="24"/>
          <w:lang w:val="ru-RU"/>
        </w:rPr>
      </w:pPr>
      <w:r w:rsidRPr="00865CA1">
        <w:rPr>
          <w:rFonts w:ascii="Times New Roman" w:hAnsi="Times New Roman" w:cs="Times New Roman"/>
          <w:sz w:val="24"/>
          <w:szCs w:val="24"/>
        </w:rPr>
        <w:t>неспокійна обстановка на роботі, що потребує стійкої уваги і напруги;</w:t>
      </w:r>
    </w:p>
    <w:p w:rsidR="00865CA1" w:rsidRPr="00865CA1" w:rsidRDefault="00CB2509" w:rsidP="00865CA1">
      <w:pPr>
        <w:pStyle w:val="a3"/>
        <w:numPr>
          <w:ilvl w:val="0"/>
          <w:numId w:val="1"/>
        </w:numPr>
        <w:spacing w:line="360" w:lineRule="auto"/>
        <w:jc w:val="both"/>
        <w:rPr>
          <w:rFonts w:ascii="Times New Roman" w:hAnsi="Times New Roman" w:cs="Times New Roman"/>
          <w:sz w:val="24"/>
          <w:szCs w:val="24"/>
          <w:lang w:val="ru-RU"/>
        </w:rPr>
      </w:pPr>
      <w:r w:rsidRPr="00865CA1">
        <w:rPr>
          <w:rFonts w:ascii="Times New Roman" w:hAnsi="Times New Roman" w:cs="Times New Roman"/>
          <w:sz w:val="24"/>
          <w:szCs w:val="24"/>
        </w:rPr>
        <w:t>не завжди розумна організація праці;</w:t>
      </w:r>
    </w:p>
    <w:p w:rsidR="00CB2509" w:rsidRPr="00865CA1" w:rsidRDefault="00CB2509" w:rsidP="00865CA1">
      <w:pPr>
        <w:pStyle w:val="a3"/>
        <w:numPr>
          <w:ilvl w:val="0"/>
          <w:numId w:val="1"/>
        </w:numPr>
        <w:spacing w:line="360" w:lineRule="auto"/>
        <w:jc w:val="both"/>
        <w:rPr>
          <w:rFonts w:ascii="Times New Roman" w:hAnsi="Times New Roman" w:cs="Times New Roman"/>
          <w:sz w:val="24"/>
          <w:szCs w:val="24"/>
          <w:lang w:val="ru-RU"/>
        </w:rPr>
      </w:pPr>
      <w:r w:rsidRPr="00865CA1">
        <w:rPr>
          <w:rFonts w:ascii="Times New Roman" w:hAnsi="Times New Roman" w:cs="Times New Roman"/>
          <w:sz w:val="24"/>
          <w:szCs w:val="24"/>
        </w:rPr>
        <w:t>неувага до свого здоров’я.</w:t>
      </w:r>
    </w:p>
    <w:p w:rsidR="00CB2509" w:rsidRPr="00865CA1" w:rsidRDefault="00CB2509" w:rsidP="00865CA1">
      <w:pPr>
        <w:pStyle w:val="a3"/>
        <w:spacing w:line="360" w:lineRule="auto"/>
        <w:jc w:val="both"/>
        <w:rPr>
          <w:rFonts w:ascii="Times New Roman" w:hAnsi="Times New Roman" w:cs="Times New Roman"/>
          <w:sz w:val="24"/>
          <w:szCs w:val="24"/>
          <w:lang w:val="ru-RU"/>
        </w:rPr>
      </w:pPr>
      <w:r w:rsidRPr="00865CA1">
        <w:rPr>
          <w:rFonts w:ascii="Times New Roman" w:hAnsi="Times New Roman" w:cs="Times New Roman"/>
          <w:sz w:val="24"/>
          <w:szCs w:val="24"/>
        </w:rPr>
        <w:t xml:space="preserve">     </w:t>
      </w:r>
      <w:r w:rsidR="00865CA1" w:rsidRPr="00087DB2">
        <w:rPr>
          <w:rFonts w:ascii="Times New Roman" w:hAnsi="Times New Roman" w:cs="Times New Roman"/>
          <w:sz w:val="24"/>
          <w:szCs w:val="24"/>
          <w:lang w:val="ru-RU"/>
        </w:rPr>
        <w:tab/>
      </w:r>
      <w:r w:rsidRPr="00865CA1">
        <w:rPr>
          <w:rFonts w:ascii="Times New Roman" w:hAnsi="Times New Roman" w:cs="Times New Roman"/>
          <w:sz w:val="24"/>
          <w:szCs w:val="24"/>
        </w:rPr>
        <w:t>З огляду на те, що психологічна перевтома призводить до зниження якості освітнього процесу, погіршення психологічного клімату в групі, а отже, і емоційного стану дітей, дуже важливо завчасно попередити виникнення синдрому емоційного вигорання.</w:t>
      </w:r>
    </w:p>
    <w:p w:rsidR="00865CA1" w:rsidRDefault="00CB2509" w:rsidP="00865CA1">
      <w:pPr>
        <w:pStyle w:val="a3"/>
        <w:spacing w:line="360" w:lineRule="auto"/>
        <w:ind w:firstLine="708"/>
        <w:jc w:val="both"/>
        <w:rPr>
          <w:rFonts w:ascii="Times New Roman" w:hAnsi="Times New Roman" w:cs="Times New Roman"/>
          <w:b/>
          <w:sz w:val="24"/>
          <w:szCs w:val="24"/>
          <w:u w:val="single"/>
          <w:lang w:val="en-US"/>
        </w:rPr>
      </w:pPr>
      <w:r w:rsidRPr="00865CA1">
        <w:rPr>
          <w:rFonts w:ascii="Times New Roman" w:hAnsi="Times New Roman" w:cs="Times New Roman"/>
          <w:b/>
          <w:sz w:val="24"/>
          <w:szCs w:val="24"/>
          <w:u w:val="single"/>
        </w:rPr>
        <w:t>Ознаки емоційного вигорання:</w:t>
      </w:r>
    </w:p>
    <w:p w:rsidR="00CB2509" w:rsidRPr="00865CA1" w:rsidRDefault="00CB2509" w:rsidP="00865CA1">
      <w:pPr>
        <w:pStyle w:val="a3"/>
        <w:numPr>
          <w:ilvl w:val="0"/>
          <w:numId w:val="2"/>
        </w:numPr>
        <w:spacing w:line="360" w:lineRule="auto"/>
        <w:jc w:val="both"/>
        <w:rPr>
          <w:rFonts w:ascii="Times New Roman" w:hAnsi="Times New Roman" w:cs="Times New Roman"/>
          <w:b/>
          <w:sz w:val="24"/>
          <w:szCs w:val="24"/>
          <w:u w:val="single"/>
          <w:lang w:val="ru-RU"/>
        </w:rPr>
      </w:pPr>
      <w:r w:rsidRPr="00865CA1">
        <w:rPr>
          <w:rFonts w:ascii="Times New Roman" w:hAnsi="Times New Roman" w:cs="Times New Roman"/>
          <w:sz w:val="24"/>
          <w:szCs w:val="24"/>
        </w:rPr>
        <w:t>Зниження самооцінки, яке виявляється в таких станах, як – от:</w:t>
      </w:r>
    </w:p>
    <w:p w:rsidR="00865CA1" w:rsidRPr="00865CA1" w:rsidRDefault="00CB2509" w:rsidP="00865CA1">
      <w:pPr>
        <w:pStyle w:val="a3"/>
        <w:numPr>
          <w:ilvl w:val="0"/>
          <w:numId w:val="3"/>
        </w:numPr>
        <w:spacing w:line="360" w:lineRule="auto"/>
        <w:jc w:val="both"/>
        <w:rPr>
          <w:rFonts w:ascii="Times New Roman" w:hAnsi="Times New Roman" w:cs="Times New Roman"/>
          <w:sz w:val="24"/>
          <w:szCs w:val="24"/>
          <w:lang w:val="ru-RU"/>
        </w:rPr>
      </w:pPr>
      <w:r w:rsidRPr="00865CA1">
        <w:rPr>
          <w:rFonts w:ascii="Times New Roman" w:hAnsi="Times New Roman" w:cs="Times New Roman"/>
          <w:sz w:val="24"/>
          <w:szCs w:val="24"/>
        </w:rPr>
        <w:t>брак позитивних емоцій, деяка відчуженість у взаємостосунках з членами родини, колегами (часто так трапляється, що напарник починає дратувати, вам здається, що лише ви виконуєте майже всю роботу на групі);</w:t>
      </w:r>
    </w:p>
    <w:p w:rsidR="00865CA1" w:rsidRPr="00865CA1" w:rsidRDefault="00CB2509" w:rsidP="00865CA1">
      <w:pPr>
        <w:pStyle w:val="a3"/>
        <w:numPr>
          <w:ilvl w:val="0"/>
          <w:numId w:val="3"/>
        </w:numPr>
        <w:spacing w:line="360" w:lineRule="auto"/>
        <w:jc w:val="both"/>
        <w:rPr>
          <w:rFonts w:ascii="Times New Roman" w:hAnsi="Times New Roman" w:cs="Times New Roman"/>
          <w:sz w:val="24"/>
          <w:szCs w:val="24"/>
          <w:lang w:val="ru-RU"/>
        </w:rPr>
      </w:pPr>
      <w:r w:rsidRPr="00865CA1">
        <w:rPr>
          <w:rFonts w:ascii="Times New Roman" w:hAnsi="Times New Roman" w:cs="Times New Roman"/>
          <w:sz w:val="24"/>
          <w:szCs w:val="24"/>
        </w:rPr>
        <w:t>стан тривоги, незадоволення (повертаючись додому, все частіше хочеться сказати: «Дайте мені спокій!»);</w:t>
      </w:r>
    </w:p>
    <w:p w:rsidR="00CB2509" w:rsidRPr="00865CA1" w:rsidRDefault="00CB2509" w:rsidP="00865CA1">
      <w:pPr>
        <w:pStyle w:val="a3"/>
        <w:numPr>
          <w:ilvl w:val="0"/>
          <w:numId w:val="3"/>
        </w:numPr>
        <w:spacing w:line="360" w:lineRule="auto"/>
        <w:jc w:val="both"/>
        <w:rPr>
          <w:rFonts w:ascii="Times New Roman" w:hAnsi="Times New Roman" w:cs="Times New Roman"/>
          <w:sz w:val="24"/>
          <w:szCs w:val="24"/>
          <w:lang w:val="ru-RU"/>
        </w:rPr>
      </w:pPr>
      <w:r w:rsidRPr="00865CA1">
        <w:rPr>
          <w:rFonts w:ascii="Times New Roman" w:hAnsi="Times New Roman" w:cs="Times New Roman"/>
          <w:sz w:val="24"/>
          <w:szCs w:val="24"/>
        </w:rPr>
        <w:t>безпорадність та апатія, яка з часом може перерости в агресію та відчай.</w:t>
      </w:r>
    </w:p>
    <w:p w:rsidR="00CB2509" w:rsidRPr="00865CA1" w:rsidRDefault="00CB2509" w:rsidP="00C00579">
      <w:pPr>
        <w:pStyle w:val="a3"/>
        <w:numPr>
          <w:ilvl w:val="0"/>
          <w:numId w:val="2"/>
        </w:numPr>
        <w:spacing w:line="360" w:lineRule="auto"/>
        <w:jc w:val="both"/>
        <w:rPr>
          <w:rFonts w:ascii="Times New Roman" w:hAnsi="Times New Roman" w:cs="Times New Roman"/>
          <w:sz w:val="24"/>
          <w:szCs w:val="24"/>
          <w:lang w:val="ru-RU"/>
        </w:rPr>
      </w:pPr>
      <w:r w:rsidRPr="00865CA1">
        <w:rPr>
          <w:rFonts w:ascii="Times New Roman" w:hAnsi="Times New Roman" w:cs="Times New Roman"/>
          <w:sz w:val="24"/>
          <w:szCs w:val="24"/>
        </w:rPr>
        <w:lastRenderedPageBreak/>
        <w:t>Відчуття самотності, що виявляється:</w:t>
      </w:r>
    </w:p>
    <w:p w:rsidR="00CB2509" w:rsidRPr="00865CA1" w:rsidRDefault="00CB2509" w:rsidP="00C00579">
      <w:pPr>
        <w:pStyle w:val="a3"/>
        <w:numPr>
          <w:ilvl w:val="0"/>
          <w:numId w:val="4"/>
        </w:numPr>
        <w:spacing w:line="360" w:lineRule="auto"/>
        <w:jc w:val="both"/>
        <w:rPr>
          <w:rFonts w:ascii="Times New Roman" w:hAnsi="Times New Roman" w:cs="Times New Roman"/>
          <w:sz w:val="24"/>
          <w:szCs w:val="24"/>
          <w:lang w:val="ru-RU"/>
        </w:rPr>
      </w:pPr>
      <w:r w:rsidRPr="00865CA1">
        <w:rPr>
          <w:rFonts w:ascii="Times New Roman" w:hAnsi="Times New Roman" w:cs="Times New Roman"/>
          <w:sz w:val="24"/>
          <w:szCs w:val="24"/>
        </w:rPr>
        <w:t>у непорозумінні з дітьми та їхніми батьками, неприхильних відгуках про декого з них у колі колег;</w:t>
      </w:r>
    </w:p>
    <w:p w:rsidR="00CB2509" w:rsidRPr="00865CA1" w:rsidRDefault="00CB2509" w:rsidP="00C00579">
      <w:pPr>
        <w:pStyle w:val="a3"/>
        <w:numPr>
          <w:ilvl w:val="0"/>
          <w:numId w:val="4"/>
        </w:numPr>
        <w:spacing w:line="360" w:lineRule="auto"/>
        <w:jc w:val="both"/>
        <w:rPr>
          <w:rFonts w:ascii="Times New Roman" w:hAnsi="Times New Roman" w:cs="Times New Roman"/>
          <w:sz w:val="24"/>
          <w:szCs w:val="24"/>
          <w:lang w:val="ru-RU"/>
        </w:rPr>
      </w:pPr>
      <w:r w:rsidRPr="00865CA1">
        <w:rPr>
          <w:rFonts w:ascii="Times New Roman" w:hAnsi="Times New Roman" w:cs="Times New Roman"/>
          <w:sz w:val="24"/>
          <w:szCs w:val="24"/>
        </w:rPr>
        <w:t>у неприязні безпосередньо до дітей – спочатку це неприхована антипатія, а потім і вибух роздратування;</w:t>
      </w:r>
    </w:p>
    <w:p w:rsidR="00CB2509" w:rsidRPr="00865CA1" w:rsidRDefault="00CB2509" w:rsidP="00C00579">
      <w:pPr>
        <w:pStyle w:val="a3"/>
        <w:numPr>
          <w:ilvl w:val="0"/>
          <w:numId w:val="4"/>
        </w:numPr>
        <w:spacing w:line="360" w:lineRule="auto"/>
        <w:jc w:val="both"/>
        <w:rPr>
          <w:rFonts w:ascii="Times New Roman" w:hAnsi="Times New Roman" w:cs="Times New Roman"/>
          <w:sz w:val="24"/>
          <w:szCs w:val="24"/>
        </w:rPr>
      </w:pPr>
      <w:r w:rsidRPr="00865CA1">
        <w:rPr>
          <w:rFonts w:ascii="Times New Roman" w:hAnsi="Times New Roman" w:cs="Times New Roman"/>
          <w:sz w:val="24"/>
          <w:szCs w:val="24"/>
        </w:rPr>
        <w:t>у неможливості нормального емоційного контакту з дітьми та колегами.</w:t>
      </w:r>
    </w:p>
    <w:p w:rsidR="00CB2509" w:rsidRPr="00865CA1" w:rsidRDefault="00CB2509" w:rsidP="00C00579">
      <w:pPr>
        <w:pStyle w:val="a3"/>
        <w:numPr>
          <w:ilvl w:val="0"/>
          <w:numId w:val="2"/>
        </w:numPr>
        <w:spacing w:line="360" w:lineRule="auto"/>
        <w:jc w:val="both"/>
        <w:rPr>
          <w:rFonts w:ascii="Times New Roman" w:hAnsi="Times New Roman" w:cs="Times New Roman"/>
          <w:sz w:val="24"/>
          <w:szCs w:val="24"/>
          <w:lang w:val="ru-RU"/>
        </w:rPr>
      </w:pPr>
      <w:r w:rsidRPr="00865CA1">
        <w:rPr>
          <w:rFonts w:ascii="Times New Roman" w:hAnsi="Times New Roman" w:cs="Times New Roman"/>
          <w:sz w:val="24"/>
          <w:szCs w:val="24"/>
        </w:rPr>
        <w:t>Емоційне виснаження, яке виявляється:</w:t>
      </w:r>
    </w:p>
    <w:p w:rsidR="00CB2509" w:rsidRPr="00865CA1" w:rsidRDefault="00CB2509" w:rsidP="00C00579">
      <w:pPr>
        <w:pStyle w:val="a3"/>
        <w:numPr>
          <w:ilvl w:val="0"/>
          <w:numId w:val="5"/>
        </w:numPr>
        <w:spacing w:line="360" w:lineRule="auto"/>
        <w:jc w:val="both"/>
        <w:rPr>
          <w:rFonts w:ascii="Times New Roman" w:hAnsi="Times New Roman" w:cs="Times New Roman"/>
          <w:sz w:val="24"/>
          <w:szCs w:val="24"/>
          <w:lang w:val="ru-RU"/>
        </w:rPr>
      </w:pPr>
      <w:r w:rsidRPr="00865CA1">
        <w:rPr>
          <w:rFonts w:ascii="Times New Roman" w:hAnsi="Times New Roman" w:cs="Times New Roman"/>
          <w:sz w:val="24"/>
          <w:szCs w:val="24"/>
        </w:rPr>
        <w:t>у зниженні ціннісного ставлення до життя;</w:t>
      </w:r>
    </w:p>
    <w:p w:rsidR="00CB2509" w:rsidRPr="00865CA1" w:rsidRDefault="00CB2509" w:rsidP="00C00579">
      <w:pPr>
        <w:pStyle w:val="a3"/>
        <w:numPr>
          <w:ilvl w:val="0"/>
          <w:numId w:val="5"/>
        </w:numPr>
        <w:spacing w:line="360" w:lineRule="auto"/>
        <w:jc w:val="both"/>
        <w:rPr>
          <w:rFonts w:ascii="Times New Roman" w:hAnsi="Times New Roman" w:cs="Times New Roman"/>
          <w:sz w:val="24"/>
          <w:szCs w:val="24"/>
        </w:rPr>
      </w:pPr>
      <w:r w:rsidRPr="00865CA1">
        <w:rPr>
          <w:rFonts w:ascii="Times New Roman" w:hAnsi="Times New Roman" w:cs="Times New Roman"/>
          <w:sz w:val="24"/>
          <w:szCs w:val="24"/>
        </w:rPr>
        <w:t>у байдужості до всього, навіть до свого особистого життя;</w:t>
      </w:r>
    </w:p>
    <w:p w:rsidR="00CB2509" w:rsidRPr="00865CA1" w:rsidRDefault="00CB2509" w:rsidP="00C00579">
      <w:pPr>
        <w:pStyle w:val="a3"/>
        <w:numPr>
          <w:ilvl w:val="0"/>
          <w:numId w:val="5"/>
        </w:numPr>
        <w:spacing w:line="360" w:lineRule="auto"/>
        <w:jc w:val="both"/>
        <w:rPr>
          <w:rFonts w:ascii="Times New Roman" w:hAnsi="Times New Roman" w:cs="Times New Roman"/>
          <w:sz w:val="24"/>
          <w:szCs w:val="24"/>
        </w:rPr>
      </w:pPr>
      <w:r w:rsidRPr="00865CA1">
        <w:rPr>
          <w:rFonts w:ascii="Times New Roman" w:hAnsi="Times New Roman" w:cs="Times New Roman"/>
          <w:sz w:val="24"/>
          <w:szCs w:val="24"/>
        </w:rPr>
        <w:t>у втомі, апатії та депресії, що з часом призводить до розвитку серйозних хвороб – гастриту, мігрені, гіпертензії, синдрому хронічної втоми тощо.</w:t>
      </w:r>
    </w:p>
    <w:p w:rsidR="00CB2509" w:rsidRPr="00865CA1" w:rsidRDefault="00CB2509" w:rsidP="00865CA1">
      <w:pPr>
        <w:pStyle w:val="a3"/>
        <w:spacing w:line="360" w:lineRule="auto"/>
        <w:jc w:val="both"/>
        <w:rPr>
          <w:rFonts w:ascii="Times New Roman" w:hAnsi="Times New Roman" w:cs="Times New Roman"/>
          <w:sz w:val="24"/>
          <w:szCs w:val="24"/>
          <w:lang w:val="ru-RU"/>
        </w:rPr>
      </w:pPr>
      <w:r w:rsidRPr="00865CA1">
        <w:rPr>
          <w:rFonts w:ascii="Times New Roman" w:hAnsi="Times New Roman" w:cs="Times New Roman"/>
          <w:sz w:val="24"/>
          <w:szCs w:val="24"/>
        </w:rPr>
        <w:t xml:space="preserve">     </w:t>
      </w:r>
      <w:r w:rsidR="00C00579" w:rsidRPr="00087DB2">
        <w:rPr>
          <w:rFonts w:ascii="Times New Roman" w:hAnsi="Times New Roman" w:cs="Times New Roman"/>
          <w:sz w:val="24"/>
          <w:szCs w:val="24"/>
        </w:rPr>
        <w:tab/>
      </w:r>
      <w:r w:rsidRPr="00865CA1">
        <w:rPr>
          <w:rFonts w:ascii="Times New Roman" w:hAnsi="Times New Roman" w:cs="Times New Roman"/>
          <w:sz w:val="24"/>
          <w:szCs w:val="24"/>
        </w:rPr>
        <w:t xml:space="preserve">Вигорання відбувається поетапно і містить три стадії: </w:t>
      </w:r>
      <w:r w:rsidRPr="00C00579">
        <w:rPr>
          <w:rFonts w:ascii="Times New Roman" w:hAnsi="Times New Roman" w:cs="Times New Roman"/>
          <w:b/>
          <w:sz w:val="24"/>
          <w:szCs w:val="24"/>
        </w:rPr>
        <w:t>напруга – опір – виснаження</w:t>
      </w:r>
      <w:r w:rsidRPr="00865CA1">
        <w:rPr>
          <w:rFonts w:ascii="Times New Roman" w:hAnsi="Times New Roman" w:cs="Times New Roman"/>
          <w:sz w:val="24"/>
          <w:szCs w:val="24"/>
        </w:rPr>
        <w:t>. Кожна стадія характеризується відповідними ознаками, зокрема:</w:t>
      </w:r>
    </w:p>
    <w:p w:rsidR="00CB2509" w:rsidRPr="00865CA1" w:rsidRDefault="00CB2509" w:rsidP="00C00579">
      <w:pPr>
        <w:pStyle w:val="a3"/>
        <w:numPr>
          <w:ilvl w:val="0"/>
          <w:numId w:val="6"/>
        </w:numPr>
        <w:spacing w:line="360" w:lineRule="auto"/>
        <w:jc w:val="both"/>
        <w:rPr>
          <w:rFonts w:ascii="Times New Roman" w:hAnsi="Times New Roman" w:cs="Times New Roman"/>
          <w:sz w:val="24"/>
          <w:szCs w:val="24"/>
        </w:rPr>
      </w:pPr>
      <w:r w:rsidRPr="00C00579">
        <w:rPr>
          <w:rFonts w:ascii="Times New Roman" w:hAnsi="Times New Roman" w:cs="Times New Roman"/>
          <w:b/>
          <w:sz w:val="24"/>
          <w:szCs w:val="24"/>
        </w:rPr>
        <w:t>напруга</w:t>
      </w:r>
      <w:r w:rsidRPr="00865CA1">
        <w:rPr>
          <w:rFonts w:ascii="Times New Roman" w:hAnsi="Times New Roman" w:cs="Times New Roman"/>
          <w:sz w:val="24"/>
          <w:szCs w:val="24"/>
        </w:rPr>
        <w:t xml:space="preserve"> – педагогу бракує позитивних емоцій, що призводить до зниження самооцінки;</w:t>
      </w:r>
    </w:p>
    <w:p w:rsidR="00CB2509" w:rsidRPr="00865CA1" w:rsidRDefault="00CB2509" w:rsidP="00C00579">
      <w:pPr>
        <w:pStyle w:val="a3"/>
        <w:numPr>
          <w:ilvl w:val="0"/>
          <w:numId w:val="6"/>
        </w:numPr>
        <w:spacing w:line="360" w:lineRule="auto"/>
        <w:jc w:val="both"/>
        <w:rPr>
          <w:rFonts w:ascii="Times New Roman" w:hAnsi="Times New Roman" w:cs="Times New Roman"/>
          <w:sz w:val="24"/>
          <w:szCs w:val="24"/>
          <w:lang w:val="ru-RU"/>
        </w:rPr>
      </w:pPr>
      <w:r w:rsidRPr="00C00579">
        <w:rPr>
          <w:rFonts w:ascii="Times New Roman" w:hAnsi="Times New Roman" w:cs="Times New Roman"/>
          <w:b/>
          <w:sz w:val="24"/>
          <w:szCs w:val="24"/>
        </w:rPr>
        <w:t>опір</w:t>
      </w:r>
      <w:r w:rsidRPr="00865CA1">
        <w:rPr>
          <w:rFonts w:ascii="Times New Roman" w:hAnsi="Times New Roman" w:cs="Times New Roman"/>
          <w:sz w:val="24"/>
          <w:szCs w:val="24"/>
        </w:rPr>
        <w:t xml:space="preserve"> – педагог намагається відмежуватися від неприємних вражень, та поступово у нього з</w:t>
      </w:r>
      <w:r w:rsidR="00C00579" w:rsidRPr="00C00579">
        <w:rPr>
          <w:rFonts w:ascii="Times New Roman" w:hAnsi="Times New Roman" w:cs="Times New Roman"/>
          <w:sz w:val="24"/>
          <w:szCs w:val="24"/>
          <w:lang w:val="ru-RU"/>
        </w:rPr>
        <w:t>`</w:t>
      </w:r>
      <w:r w:rsidRPr="00865CA1">
        <w:rPr>
          <w:rFonts w:ascii="Times New Roman" w:hAnsi="Times New Roman" w:cs="Times New Roman"/>
          <w:sz w:val="24"/>
          <w:szCs w:val="24"/>
        </w:rPr>
        <w:t>являється відчуття самотності;</w:t>
      </w:r>
    </w:p>
    <w:p w:rsidR="00CB2509" w:rsidRPr="00865CA1" w:rsidRDefault="00CB2509" w:rsidP="00C00579">
      <w:pPr>
        <w:pStyle w:val="a3"/>
        <w:numPr>
          <w:ilvl w:val="0"/>
          <w:numId w:val="6"/>
        </w:numPr>
        <w:spacing w:line="360" w:lineRule="auto"/>
        <w:jc w:val="both"/>
        <w:rPr>
          <w:rFonts w:ascii="Times New Roman" w:hAnsi="Times New Roman" w:cs="Times New Roman"/>
          <w:sz w:val="24"/>
          <w:szCs w:val="24"/>
          <w:lang w:val="ru-RU"/>
        </w:rPr>
      </w:pPr>
      <w:r w:rsidRPr="00C00579">
        <w:rPr>
          <w:rFonts w:ascii="Times New Roman" w:hAnsi="Times New Roman" w:cs="Times New Roman"/>
          <w:b/>
          <w:sz w:val="24"/>
          <w:szCs w:val="24"/>
        </w:rPr>
        <w:t>виснаження</w:t>
      </w:r>
      <w:r w:rsidRPr="00865CA1">
        <w:rPr>
          <w:rFonts w:ascii="Times New Roman" w:hAnsi="Times New Roman" w:cs="Times New Roman"/>
          <w:sz w:val="24"/>
          <w:szCs w:val="24"/>
        </w:rPr>
        <w:t xml:space="preserve"> – педагогу байдуже до роботи й особистого життя, бо він емоційно виснажений та спустошений.</w:t>
      </w:r>
    </w:p>
    <w:p w:rsidR="00CB2509" w:rsidRPr="00865CA1" w:rsidRDefault="00CB2509" w:rsidP="00865CA1">
      <w:pPr>
        <w:pStyle w:val="a3"/>
        <w:spacing w:line="360" w:lineRule="auto"/>
        <w:jc w:val="both"/>
        <w:rPr>
          <w:rFonts w:ascii="Times New Roman" w:hAnsi="Times New Roman" w:cs="Times New Roman"/>
          <w:sz w:val="24"/>
          <w:szCs w:val="24"/>
        </w:rPr>
      </w:pPr>
      <w:r w:rsidRPr="00865CA1">
        <w:rPr>
          <w:rFonts w:ascii="Times New Roman" w:hAnsi="Times New Roman" w:cs="Times New Roman"/>
          <w:sz w:val="24"/>
          <w:szCs w:val="24"/>
        </w:rPr>
        <w:t xml:space="preserve">    </w:t>
      </w:r>
      <w:r w:rsidR="00C00579" w:rsidRPr="00087DB2">
        <w:rPr>
          <w:rFonts w:ascii="Times New Roman" w:hAnsi="Times New Roman" w:cs="Times New Roman"/>
          <w:sz w:val="24"/>
          <w:szCs w:val="24"/>
          <w:lang w:val="ru-RU"/>
        </w:rPr>
        <w:tab/>
      </w:r>
      <w:r w:rsidRPr="00865CA1">
        <w:rPr>
          <w:rFonts w:ascii="Times New Roman" w:hAnsi="Times New Roman" w:cs="Times New Roman"/>
          <w:sz w:val="24"/>
          <w:szCs w:val="24"/>
        </w:rPr>
        <w:t>Найбільш високі показники емоційного вигорання мають педагоги зі стажем від 10 до 15 років. Вважається, що це пов</w:t>
      </w:r>
      <w:r w:rsidR="00C00579" w:rsidRPr="00087DB2">
        <w:rPr>
          <w:rFonts w:ascii="Times New Roman" w:hAnsi="Times New Roman" w:cs="Times New Roman"/>
          <w:sz w:val="24"/>
          <w:szCs w:val="24"/>
        </w:rPr>
        <w:t>`</w:t>
      </w:r>
      <w:r w:rsidRPr="00865CA1">
        <w:rPr>
          <w:rFonts w:ascii="Times New Roman" w:hAnsi="Times New Roman" w:cs="Times New Roman"/>
          <w:sz w:val="24"/>
          <w:szCs w:val="24"/>
        </w:rPr>
        <w:t>язано із кризою середнього віку. Саме в цьому віці людина вперше озирається назад, замислюється над тим, чого досягла, оцінює свої професійні досягнення. Якщо їй здається, що вона не досягла певних успіхів (велика зарплата, статус, посада), свідомо чи ні, людина починає відчувати емоційний дискомфорт, психічну напругу, незадоволення працею, перевтому.</w:t>
      </w:r>
    </w:p>
    <w:p w:rsidR="00CB2509" w:rsidRPr="00865CA1" w:rsidRDefault="00CB2509" w:rsidP="00865CA1">
      <w:pPr>
        <w:pStyle w:val="a3"/>
        <w:spacing w:line="360" w:lineRule="auto"/>
        <w:jc w:val="both"/>
        <w:rPr>
          <w:rFonts w:ascii="Times New Roman" w:hAnsi="Times New Roman" w:cs="Times New Roman"/>
          <w:sz w:val="24"/>
          <w:szCs w:val="24"/>
        </w:rPr>
      </w:pPr>
      <w:r w:rsidRPr="00865CA1">
        <w:rPr>
          <w:rFonts w:ascii="Times New Roman" w:hAnsi="Times New Roman" w:cs="Times New Roman"/>
          <w:sz w:val="24"/>
          <w:szCs w:val="24"/>
        </w:rPr>
        <w:t xml:space="preserve">     </w:t>
      </w:r>
      <w:r w:rsidR="00C00579" w:rsidRPr="00C00579">
        <w:rPr>
          <w:rFonts w:ascii="Times New Roman" w:hAnsi="Times New Roman" w:cs="Times New Roman"/>
          <w:sz w:val="24"/>
          <w:szCs w:val="24"/>
          <w:lang w:val="ru-RU"/>
        </w:rPr>
        <w:tab/>
      </w:r>
      <w:r w:rsidRPr="00865CA1">
        <w:rPr>
          <w:rFonts w:ascii="Times New Roman" w:hAnsi="Times New Roman" w:cs="Times New Roman"/>
          <w:sz w:val="24"/>
          <w:szCs w:val="24"/>
        </w:rPr>
        <w:t>У педагогів зі стажем до 5 років причиною емоційного вигорання вважають невідповідність очікувань та реальної дійсності.</w:t>
      </w:r>
    </w:p>
    <w:p w:rsidR="00CB2509" w:rsidRPr="00865CA1" w:rsidRDefault="00CB2509" w:rsidP="00865CA1">
      <w:pPr>
        <w:pStyle w:val="a3"/>
        <w:spacing w:line="360" w:lineRule="auto"/>
        <w:jc w:val="both"/>
        <w:rPr>
          <w:rFonts w:ascii="Times New Roman" w:hAnsi="Times New Roman" w:cs="Times New Roman"/>
          <w:sz w:val="24"/>
          <w:szCs w:val="24"/>
        </w:rPr>
      </w:pPr>
      <w:r w:rsidRPr="00865CA1">
        <w:rPr>
          <w:rFonts w:ascii="Times New Roman" w:hAnsi="Times New Roman" w:cs="Times New Roman"/>
          <w:sz w:val="24"/>
          <w:szCs w:val="24"/>
        </w:rPr>
        <w:t xml:space="preserve">     </w:t>
      </w:r>
      <w:r w:rsidR="00C00579" w:rsidRPr="00087DB2">
        <w:rPr>
          <w:rFonts w:ascii="Times New Roman" w:hAnsi="Times New Roman" w:cs="Times New Roman"/>
          <w:sz w:val="24"/>
          <w:szCs w:val="24"/>
          <w:lang w:val="ru-RU"/>
        </w:rPr>
        <w:tab/>
      </w:r>
      <w:r w:rsidRPr="00865CA1">
        <w:rPr>
          <w:rFonts w:ascii="Times New Roman" w:hAnsi="Times New Roman" w:cs="Times New Roman"/>
          <w:sz w:val="24"/>
          <w:szCs w:val="24"/>
        </w:rPr>
        <w:t xml:space="preserve">У педагогів зі стажем роботи понад 20 років вигорання </w:t>
      </w:r>
      <w:proofErr w:type="spellStart"/>
      <w:r w:rsidRPr="00865CA1">
        <w:rPr>
          <w:rFonts w:ascii="Times New Roman" w:hAnsi="Times New Roman" w:cs="Times New Roman"/>
          <w:sz w:val="24"/>
          <w:szCs w:val="24"/>
        </w:rPr>
        <w:t>пов</w:t>
      </w:r>
      <w:proofErr w:type="spellEnd"/>
      <w:r w:rsidR="00C00579" w:rsidRPr="00C00579">
        <w:rPr>
          <w:rFonts w:ascii="Times New Roman" w:hAnsi="Times New Roman" w:cs="Times New Roman"/>
          <w:sz w:val="24"/>
          <w:szCs w:val="24"/>
          <w:lang w:val="ru-RU"/>
        </w:rPr>
        <w:t>`</w:t>
      </w:r>
      <w:proofErr w:type="spellStart"/>
      <w:r w:rsidRPr="00865CA1">
        <w:rPr>
          <w:rFonts w:ascii="Times New Roman" w:hAnsi="Times New Roman" w:cs="Times New Roman"/>
          <w:sz w:val="24"/>
          <w:szCs w:val="24"/>
        </w:rPr>
        <w:t>язують</w:t>
      </w:r>
      <w:proofErr w:type="spellEnd"/>
      <w:r w:rsidRPr="00865CA1">
        <w:rPr>
          <w:rFonts w:ascii="Times New Roman" w:hAnsi="Times New Roman" w:cs="Times New Roman"/>
          <w:sz w:val="24"/>
          <w:szCs w:val="24"/>
        </w:rPr>
        <w:t xml:space="preserve"> з віковими особливостями. Адже саме на цьому віковому етапі перед педагогом постає питання: «А навіщо я працюю?» Якщо він вдало його </w:t>
      </w:r>
      <w:proofErr w:type="spellStart"/>
      <w:r w:rsidRPr="00865CA1">
        <w:rPr>
          <w:rFonts w:ascii="Times New Roman" w:hAnsi="Times New Roman" w:cs="Times New Roman"/>
          <w:sz w:val="24"/>
          <w:szCs w:val="24"/>
        </w:rPr>
        <w:t>розв</w:t>
      </w:r>
      <w:proofErr w:type="spellEnd"/>
      <w:r w:rsidR="00C00579" w:rsidRPr="00C00579">
        <w:rPr>
          <w:rFonts w:ascii="Times New Roman" w:hAnsi="Times New Roman" w:cs="Times New Roman"/>
          <w:sz w:val="24"/>
          <w:szCs w:val="24"/>
          <w:lang w:val="ru-RU"/>
        </w:rPr>
        <w:t>`</w:t>
      </w:r>
      <w:proofErr w:type="spellStart"/>
      <w:r w:rsidRPr="00865CA1">
        <w:rPr>
          <w:rFonts w:ascii="Times New Roman" w:hAnsi="Times New Roman" w:cs="Times New Roman"/>
          <w:sz w:val="24"/>
          <w:szCs w:val="24"/>
        </w:rPr>
        <w:t>яже</w:t>
      </w:r>
      <w:proofErr w:type="spellEnd"/>
      <w:r w:rsidRPr="00865CA1">
        <w:rPr>
          <w:rFonts w:ascii="Times New Roman" w:hAnsi="Times New Roman" w:cs="Times New Roman"/>
          <w:sz w:val="24"/>
          <w:szCs w:val="24"/>
        </w:rPr>
        <w:t>, то у віці 50 – 55 років переживає нове піднесення творчих сил.</w:t>
      </w:r>
    </w:p>
    <w:p w:rsidR="00CB2509" w:rsidRPr="00865CA1" w:rsidRDefault="00CB2509" w:rsidP="00865CA1">
      <w:pPr>
        <w:pStyle w:val="a3"/>
        <w:spacing w:line="360" w:lineRule="auto"/>
        <w:jc w:val="both"/>
        <w:rPr>
          <w:rFonts w:ascii="Times New Roman" w:hAnsi="Times New Roman" w:cs="Times New Roman"/>
          <w:sz w:val="24"/>
          <w:szCs w:val="24"/>
        </w:rPr>
      </w:pPr>
      <w:r w:rsidRPr="00865CA1">
        <w:rPr>
          <w:rFonts w:ascii="Times New Roman" w:hAnsi="Times New Roman" w:cs="Times New Roman"/>
          <w:sz w:val="24"/>
          <w:szCs w:val="24"/>
        </w:rPr>
        <w:t xml:space="preserve">    </w:t>
      </w:r>
      <w:r w:rsidR="00C00579" w:rsidRPr="00087DB2">
        <w:rPr>
          <w:rFonts w:ascii="Times New Roman" w:hAnsi="Times New Roman" w:cs="Times New Roman"/>
          <w:sz w:val="24"/>
          <w:szCs w:val="24"/>
          <w:lang w:val="ru-RU"/>
        </w:rPr>
        <w:tab/>
      </w:r>
      <w:r w:rsidRPr="00865CA1">
        <w:rPr>
          <w:rFonts w:ascii="Times New Roman" w:hAnsi="Times New Roman" w:cs="Times New Roman"/>
          <w:sz w:val="24"/>
          <w:szCs w:val="24"/>
        </w:rPr>
        <w:t>Найстійкішою до синдрому емоційного вигорання виявилася група педагогів зі стажем 15 – 20 років. Свої діти дорослішають, і з</w:t>
      </w:r>
      <w:r w:rsidR="00D429FB">
        <w:rPr>
          <w:rFonts w:ascii="Times New Roman" w:hAnsi="Times New Roman" w:cs="Times New Roman"/>
          <w:sz w:val="24"/>
          <w:szCs w:val="24"/>
        </w:rPr>
        <w:t>’</w:t>
      </w:r>
      <w:r w:rsidRPr="00865CA1">
        <w:rPr>
          <w:rFonts w:ascii="Times New Roman" w:hAnsi="Times New Roman" w:cs="Times New Roman"/>
          <w:sz w:val="24"/>
          <w:szCs w:val="24"/>
        </w:rPr>
        <w:t>являється можливість більше уваги та часу приділяти саме особистому та професійному життю, що сприяє оновленню переживань, появи відчуття повноти життя.</w:t>
      </w:r>
    </w:p>
    <w:p w:rsidR="00CB2509" w:rsidRPr="00865CA1" w:rsidRDefault="00CB2509" w:rsidP="00865CA1">
      <w:pPr>
        <w:pStyle w:val="a3"/>
        <w:spacing w:line="360" w:lineRule="auto"/>
        <w:jc w:val="both"/>
        <w:rPr>
          <w:rFonts w:ascii="Times New Roman" w:hAnsi="Times New Roman" w:cs="Times New Roman"/>
          <w:sz w:val="24"/>
          <w:szCs w:val="24"/>
        </w:rPr>
      </w:pPr>
      <w:r w:rsidRPr="00865CA1">
        <w:rPr>
          <w:rFonts w:ascii="Times New Roman" w:hAnsi="Times New Roman" w:cs="Times New Roman"/>
          <w:sz w:val="24"/>
          <w:szCs w:val="24"/>
        </w:rPr>
        <w:t xml:space="preserve">    </w:t>
      </w:r>
      <w:r w:rsidR="00C00579" w:rsidRPr="00D429FB">
        <w:rPr>
          <w:rFonts w:ascii="Times New Roman" w:hAnsi="Times New Roman" w:cs="Times New Roman"/>
          <w:sz w:val="24"/>
          <w:szCs w:val="24"/>
        </w:rPr>
        <w:tab/>
      </w:r>
      <w:r w:rsidRPr="00865CA1">
        <w:rPr>
          <w:rFonts w:ascii="Times New Roman" w:hAnsi="Times New Roman" w:cs="Times New Roman"/>
          <w:sz w:val="24"/>
          <w:szCs w:val="24"/>
        </w:rPr>
        <w:t>Тож емоційне вигорання розвивається не через довготривалу діяльність, а в результаті вікових та професійних криз людини, до яких призводять певні її особистісні та організаційні якості.</w:t>
      </w:r>
    </w:p>
    <w:p w:rsidR="00C00579" w:rsidRPr="00DD6376" w:rsidRDefault="00DD6376" w:rsidP="00DD6376">
      <w:pPr>
        <w:pStyle w:val="a3"/>
        <w:spacing w:line="360" w:lineRule="auto"/>
        <w:ind w:firstLine="708"/>
        <w:jc w:val="both"/>
        <w:rPr>
          <w:rFonts w:ascii="Times New Roman" w:hAnsi="Times New Roman" w:cs="Times New Roman"/>
          <w:sz w:val="24"/>
          <w:szCs w:val="24"/>
        </w:rPr>
      </w:pPr>
      <w:r>
        <w:rPr>
          <w:noProof/>
          <w:lang w:eastAsia="uk-UA"/>
        </w:rPr>
        <w:lastRenderedPageBreak/>
        <mc:AlternateContent>
          <mc:Choice Requires="wps">
            <w:drawing>
              <wp:anchor distT="0" distB="0" distL="114300" distR="114300" simplePos="0" relativeHeight="251661312" behindDoc="0" locked="0" layoutInCell="1" allowOverlap="1" wp14:anchorId="6C6D274C" wp14:editId="32896F91">
                <wp:simplePos x="0" y="0"/>
                <wp:positionH relativeFrom="column">
                  <wp:posOffset>2540</wp:posOffset>
                </wp:positionH>
                <wp:positionV relativeFrom="paragraph">
                  <wp:posOffset>1905</wp:posOffset>
                </wp:positionV>
                <wp:extent cx="1828800" cy="352425"/>
                <wp:effectExtent l="0" t="0" r="0" b="9525"/>
                <wp:wrapSquare wrapText="bothSides"/>
                <wp:docPr id="2" name="Поле 2"/>
                <wp:cNvGraphicFramePr/>
                <a:graphic xmlns:a="http://schemas.openxmlformats.org/drawingml/2006/main">
                  <a:graphicData uri="http://schemas.microsoft.com/office/word/2010/wordprocessingShape">
                    <wps:wsp>
                      <wps:cNvSpPr txBox="1"/>
                      <wps:spPr>
                        <a:xfrm>
                          <a:off x="0" y="0"/>
                          <a:ext cx="1828800" cy="352425"/>
                        </a:xfrm>
                        <a:prstGeom prst="rect">
                          <a:avLst/>
                        </a:prstGeom>
                        <a:noFill/>
                        <a:ln>
                          <a:noFill/>
                        </a:ln>
                        <a:effectLst/>
                      </wps:spPr>
                      <wps:txbx>
                        <w:txbxContent>
                          <w:p w:rsidR="00DD6376" w:rsidRPr="00DD6376" w:rsidRDefault="00DD6376" w:rsidP="00DD6376">
                            <w:pPr>
                              <w:pStyle w:val="a3"/>
                              <w:spacing w:line="360" w:lineRule="auto"/>
                              <w:jc w:val="center"/>
                              <w:rPr>
                                <w:rFonts w:ascii="Times New Roman" w:hAnsi="Times New Roman" w:cs="Times New Roman"/>
                                <w:b/>
                                <w:caps/>
                                <w:color w:val="00B050"/>
                                <w:sz w:val="28"/>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DD6376">
                              <w:rPr>
                                <w:rFonts w:ascii="Times New Roman" w:hAnsi="Times New Roman" w:cs="Times New Roman"/>
                                <w:b/>
                                <w:caps/>
                                <w:color w:val="00B050"/>
                                <w:sz w:val="28"/>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Батькам </w:t>
                            </w:r>
                            <w:r w:rsidRPr="00DD6376">
                              <w:rPr>
                                <w:rFonts w:ascii="Times New Roman" w:hAnsi="Times New Roman" w:cs="Times New Roman"/>
                                <w:b/>
                                <w:caps/>
                                <w:color w:val="00B050"/>
                                <w:sz w:val="28"/>
                                <w:szCs w:val="28"/>
                                <w:lang w:val="ru-RU"/>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Pr="00DD6376">
                              <w:rPr>
                                <w:rFonts w:ascii="Times New Roman" w:hAnsi="Times New Roman" w:cs="Times New Roman"/>
                                <w:b/>
                                <w:caps/>
                                <w:color w:val="00B050"/>
                                <w:sz w:val="28"/>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про</w:t>
                            </w:r>
                            <w:r w:rsidRPr="00DD6376">
                              <w:rPr>
                                <w:rFonts w:ascii="Times New Roman" w:hAnsi="Times New Roman" w:cs="Times New Roman"/>
                                <w:b/>
                                <w:caps/>
                                <w:color w:val="00B050"/>
                                <w:sz w:val="28"/>
                                <w:szCs w:val="28"/>
                                <w:lang w:val="ru-RU"/>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Pr="00DD6376">
                              <w:rPr>
                                <w:rFonts w:ascii="Times New Roman" w:hAnsi="Times New Roman" w:cs="Times New Roman"/>
                                <w:b/>
                                <w:caps/>
                                <w:color w:val="00B050"/>
                                <w:sz w:val="28"/>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психологічну </w:t>
                            </w:r>
                            <w:r w:rsidRPr="00DD6376">
                              <w:rPr>
                                <w:rFonts w:ascii="Times New Roman" w:hAnsi="Times New Roman" w:cs="Times New Roman"/>
                                <w:b/>
                                <w:caps/>
                                <w:color w:val="00B050"/>
                                <w:sz w:val="28"/>
                                <w:szCs w:val="28"/>
                                <w:lang w:val="ru-RU"/>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Pr="00DD6376">
                              <w:rPr>
                                <w:rFonts w:ascii="Times New Roman" w:hAnsi="Times New Roman" w:cs="Times New Roman"/>
                                <w:b/>
                                <w:caps/>
                                <w:color w:val="00B050"/>
                                <w:sz w:val="28"/>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готовність</w:t>
                            </w:r>
                            <w:r w:rsidRPr="00DD6376">
                              <w:rPr>
                                <w:rFonts w:ascii="Times New Roman" w:hAnsi="Times New Roman" w:cs="Times New Roman"/>
                                <w:b/>
                                <w:caps/>
                                <w:color w:val="00B050"/>
                                <w:sz w:val="28"/>
                                <w:szCs w:val="28"/>
                                <w:lang w:val="ru-RU"/>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Pr="00DD6376">
                              <w:rPr>
                                <w:rFonts w:ascii="Times New Roman" w:hAnsi="Times New Roman" w:cs="Times New Roman"/>
                                <w:b/>
                                <w:caps/>
                                <w:color w:val="00B050"/>
                                <w:sz w:val="28"/>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дітей</w:t>
                            </w:r>
                            <w:r w:rsidRPr="00DD6376">
                              <w:rPr>
                                <w:rFonts w:ascii="Times New Roman" w:hAnsi="Times New Roman" w:cs="Times New Roman"/>
                                <w:b/>
                                <w:caps/>
                                <w:color w:val="00B050"/>
                                <w:sz w:val="28"/>
                                <w:szCs w:val="28"/>
                                <w:lang w:val="ru-RU"/>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Pr="00DD6376">
                              <w:rPr>
                                <w:rFonts w:ascii="Times New Roman" w:hAnsi="Times New Roman" w:cs="Times New Roman"/>
                                <w:b/>
                                <w:caps/>
                                <w:color w:val="00B050"/>
                                <w:sz w:val="28"/>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до</w:t>
                            </w:r>
                            <w:r w:rsidRPr="00DD6376">
                              <w:rPr>
                                <w:rFonts w:ascii="Times New Roman" w:hAnsi="Times New Roman" w:cs="Times New Roman"/>
                                <w:b/>
                                <w:caps/>
                                <w:color w:val="00B050"/>
                                <w:sz w:val="28"/>
                                <w:szCs w:val="28"/>
                                <w:lang w:val="ru-RU"/>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Pr="00DD6376">
                              <w:rPr>
                                <w:rFonts w:ascii="Times New Roman" w:hAnsi="Times New Roman" w:cs="Times New Roman"/>
                                <w:b/>
                                <w:caps/>
                                <w:color w:val="00B050"/>
                                <w:sz w:val="28"/>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школи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V relativeFrom="margin">
                  <wp14:pctHeight>0</wp14:pctHeight>
                </wp14:sizeRelV>
              </wp:anchor>
            </w:drawing>
          </mc:Choice>
          <mc:Fallback>
            <w:pict>
              <v:shape id="Поле 2" o:spid="_x0000_s1027" type="#_x0000_t202" style="position:absolute;left:0;text-align:left;margin-left:.2pt;margin-top:.15pt;width:2in;height:27.7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" filled="f" stroked="f">
                <v:textbox>
                  <w:txbxContent>
                    <w:p w:rsidR="00DD6376" w:rsidRPr="00DD6376" w:rsidRDefault="00DD6376" w:rsidP="00DD6376">
                      <w:pPr>
                        <w:pStyle w:val="a3"/>
                        <w:spacing w:line="360" w:lineRule="auto"/>
                        <w:jc w:val="center"/>
                        <w:rPr>
                          <w:rFonts w:ascii="Times New Roman" w:hAnsi="Times New Roman" w:cs="Times New Roman"/>
                          <w:b/>
                          <w:caps/>
                          <w:color w:val="00B050"/>
                          <w:sz w:val="28"/>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DD6376">
                        <w:rPr>
                          <w:rFonts w:ascii="Times New Roman" w:hAnsi="Times New Roman" w:cs="Times New Roman"/>
                          <w:b/>
                          <w:caps/>
                          <w:color w:val="00B050"/>
                          <w:sz w:val="28"/>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Батькам </w:t>
                      </w:r>
                      <w:r w:rsidRPr="00DD6376">
                        <w:rPr>
                          <w:rFonts w:ascii="Times New Roman" w:hAnsi="Times New Roman" w:cs="Times New Roman"/>
                          <w:b/>
                          <w:caps/>
                          <w:color w:val="00B050"/>
                          <w:sz w:val="28"/>
                          <w:szCs w:val="28"/>
                          <w:lang w:val="ru-RU"/>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Pr="00DD6376">
                        <w:rPr>
                          <w:rFonts w:ascii="Times New Roman" w:hAnsi="Times New Roman" w:cs="Times New Roman"/>
                          <w:b/>
                          <w:caps/>
                          <w:color w:val="00B050"/>
                          <w:sz w:val="28"/>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про</w:t>
                      </w:r>
                      <w:r w:rsidRPr="00DD6376">
                        <w:rPr>
                          <w:rFonts w:ascii="Times New Roman" w:hAnsi="Times New Roman" w:cs="Times New Roman"/>
                          <w:b/>
                          <w:caps/>
                          <w:color w:val="00B050"/>
                          <w:sz w:val="28"/>
                          <w:szCs w:val="28"/>
                          <w:lang w:val="ru-RU"/>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Pr="00DD6376">
                        <w:rPr>
                          <w:rFonts w:ascii="Times New Roman" w:hAnsi="Times New Roman" w:cs="Times New Roman"/>
                          <w:b/>
                          <w:caps/>
                          <w:color w:val="00B050"/>
                          <w:sz w:val="28"/>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психологічну </w:t>
                      </w:r>
                      <w:r w:rsidRPr="00DD6376">
                        <w:rPr>
                          <w:rFonts w:ascii="Times New Roman" w:hAnsi="Times New Roman" w:cs="Times New Roman"/>
                          <w:b/>
                          <w:caps/>
                          <w:color w:val="00B050"/>
                          <w:sz w:val="28"/>
                          <w:szCs w:val="28"/>
                          <w:lang w:val="ru-RU"/>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Pr="00DD6376">
                        <w:rPr>
                          <w:rFonts w:ascii="Times New Roman" w:hAnsi="Times New Roman" w:cs="Times New Roman"/>
                          <w:b/>
                          <w:caps/>
                          <w:color w:val="00B050"/>
                          <w:sz w:val="28"/>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готовність</w:t>
                      </w:r>
                      <w:r w:rsidRPr="00DD6376">
                        <w:rPr>
                          <w:rFonts w:ascii="Times New Roman" w:hAnsi="Times New Roman" w:cs="Times New Roman"/>
                          <w:b/>
                          <w:caps/>
                          <w:color w:val="00B050"/>
                          <w:sz w:val="28"/>
                          <w:szCs w:val="28"/>
                          <w:lang w:val="ru-RU"/>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Pr="00DD6376">
                        <w:rPr>
                          <w:rFonts w:ascii="Times New Roman" w:hAnsi="Times New Roman" w:cs="Times New Roman"/>
                          <w:b/>
                          <w:caps/>
                          <w:color w:val="00B050"/>
                          <w:sz w:val="28"/>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дітей</w:t>
                      </w:r>
                      <w:r w:rsidRPr="00DD6376">
                        <w:rPr>
                          <w:rFonts w:ascii="Times New Roman" w:hAnsi="Times New Roman" w:cs="Times New Roman"/>
                          <w:b/>
                          <w:caps/>
                          <w:color w:val="00B050"/>
                          <w:sz w:val="28"/>
                          <w:szCs w:val="28"/>
                          <w:lang w:val="ru-RU"/>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Pr="00DD6376">
                        <w:rPr>
                          <w:rFonts w:ascii="Times New Roman" w:hAnsi="Times New Roman" w:cs="Times New Roman"/>
                          <w:b/>
                          <w:caps/>
                          <w:color w:val="00B050"/>
                          <w:sz w:val="28"/>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до</w:t>
                      </w:r>
                      <w:r w:rsidRPr="00DD6376">
                        <w:rPr>
                          <w:rFonts w:ascii="Times New Roman" w:hAnsi="Times New Roman" w:cs="Times New Roman"/>
                          <w:b/>
                          <w:caps/>
                          <w:color w:val="00B050"/>
                          <w:sz w:val="28"/>
                          <w:szCs w:val="28"/>
                          <w:lang w:val="ru-RU"/>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Pr="00DD6376">
                        <w:rPr>
                          <w:rFonts w:ascii="Times New Roman" w:hAnsi="Times New Roman" w:cs="Times New Roman"/>
                          <w:b/>
                          <w:caps/>
                          <w:color w:val="00B050"/>
                          <w:sz w:val="28"/>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школи</w:t>
                      </w:r>
                    </w:p>
                  </w:txbxContent>
                </v:textbox>
                <w10:wrap type="square"/>
              </v:shape>
            </w:pict>
          </mc:Fallback>
        </mc:AlternateContent>
      </w:r>
      <w:r w:rsidR="00C00579" w:rsidRPr="00DD6376">
        <w:rPr>
          <w:rFonts w:ascii="Times New Roman" w:hAnsi="Times New Roman" w:cs="Times New Roman"/>
          <w:sz w:val="24"/>
          <w:szCs w:val="24"/>
        </w:rPr>
        <w:t>Успіх у вирішенні такого складного і важливого завдання, як успішне навчання дитини в школі, багато в чому залежить від правильно організованої наступності не лише між дитячим садком і школою, а й між дошкільним закладом, школою та сім’єю. Готувати дитину до школи потрібно, докладаючи спільних зусиль.</w:t>
      </w:r>
    </w:p>
    <w:p w:rsidR="00C00579" w:rsidRPr="00DD6376" w:rsidRDefault="00C00579" w:rsidP="00DD6376">
      <w:pPr>
        <w:pStyle w:val="a3"/>
        <w:spacing w:line="360" w:lineRule="auto"/>
        <w:jc w:val="both"/>
        <w:rPr>
          <w:rFonts w:ascii="Times New Roman" w:hAnsi="Times New Roman" w:cs="Times New Roman"/>
          <w:b/>
          <w:sz w:val="24"/>
          <w:szCs w:val="24"/>
        </w:rPr>
      </w:pPr>
      <w:r w:rsidRPr="00DD6376">
        <w:rPr>
          <w:rFonts w:ascii="Times New Roman" w:hAnsi="Times New Roman" w:cs="Times New Roman"/>
          <w:sz w:val="24"/>
          <w:szCs w:val="24"/>
        </w:rPr>
        <w:t xml:space="preserve">      </w:t>
      </w:r>
      <w:r w:rsidR="00DD6376" w:rsidRPr="00087DB2">
        <w:rPr>
          <w:rFonts w:ascii="Times New Roman" w:hAnsi="Times New Roman" w:cs="Times New Roman"/>
          <w:sz w:val="24"/>
          <w:szCs w:val="24"/>
          <w:lang w:val="ru-RU"/>
        </w:rPr>
        <w:tab/>
      </w:r>
      <w:r w:rsidRPr="00DD6376">
        <w:rPr>
          <w:rFonts w:ascii="Times New Roman" w:hAnsi="Times New Roman" w:cs="Times New Roman"/>
          <w:b/>
          <w:sz w:val="24"/>
          <w:szCs w:val="24"/>
        </w:rPr>
        <w:t>Компоненти психологічної готовності дитини до школи</w:t>
      </w:r>
    </w:p>
    <w:p w:rsidR="00C00579" w:rsidRPr="00D00A77" w:rsidRDefault="00C00579" w:rsidP="00DD6376">
      <w:pPr>
        <w:pStyle w:val="a3"/>
        <w:spacing w:line="360" w:lineRule="auto"/>
        <w:rPr>
          <w:rFonts w:ascii="Times New Roman" w:hAnsi="Times New Roman" w:cs="Times New Roman"/>
          <w:b/>
          <w:color w:val="002060"/>
          <w:sz w:val="24"/>
          <w:szCs w:val="24"/>
        </w:rPr>
      </w:pPr>
      <w:r w:rsidRPr="00D00A77">
        <w:rPr>
          <w:rFonts w:ascii="Times New Roman" w:hAnsi="Times New Roman" w:cs="Times New Roman"/>
          <w:color w:val="002060"/>
          <w:sz w:val="24"/>
          <w:szCs w:val="24"/>
        </w:rPr>
        <w:t xml:space="preserve">        </w:t>
      </w:r>
      <w:r w:rsidR="00DD6376" w:rsidRPr="00D00A77">
        <w:rPr>
          <w:rFonts w:ascii="Times New Roman" w:hAnsi="Times New Roman" w:cs="Times New Roman"/>
          <w:color w:val="002060"/>
          <w:sz w:val="24"/>
          <w:szCs w:val="24"/>
        </w:rPr>
        <w:t xml:space="preserve">    </w:t>
      </w:r>
      <w:r w:rsidRPr="00D00A77">
        <w:rPr>
          <w:rFonts w:ascii="Times New Roman" w:hAnsi="Times New Roman" w:cs="Times New Roman"/>
          <w:b/>
          <w:color w:val="002060"/>
          <w:sz w:val="24"/>
          <w:szCs w:val="24"/>
        </w:rPr>
        <w:t>Соціальний компонент</w:t>
      </w:r>
    </w:p>
    <w:p w:rsidR="00C00579" w:rsidRPr="00DD6376" w:rsidRDefault="00C00579" w:rsidP="00DD6376">
      <w:pPr>
        <w:pStyle w:val="a3"/>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 xml:space="preserve"> </w:t>
      </w:r>
      <w:r w:rsidR="00DD6376" w:rsidRPr="00087DB2">
        <w:rPr>
          <w:rFonts w:ascii="Times New Roman" w:hAnsi="Times New Roman" w:cs="Times New Roman"/>
          <w:sz w:val="24"/>
          <w:szCs w:val="24"/>
          <w:lang w:val="ru-RU"/>
        </w:rPr>
        <w:tab/>
      </w:r>
      <w:r w:rsidRPr="00DD6376">
        <w:rPr>
          <w:rFonts w:ascii="Times New Roman" w:hAnsi="Times New Roman" w:cs="Times New Roman"/>
          <w:sz w:val="24"/>
          <w:szCs w:val="24"/>
        </w:rPr>
        <w:t>Дитина повинна розуміти, що в школу вона йде не лише гратися з друзями, а й одержувати нові знання та вміння.</w:t>
      </w:r>
    </w:p>
    <w:p w:rsidR="00DD6376" w:rsidRPr="00D429FB" w:rsidRDefault="00C00579" w:rsidP="00DD6376">
      <w:pPr>
        <w:pStyle w:val="a3"/>
        <w:spacing w:line="360" w:lineRule="auto"/>
        <w:jc w:val="both"/>
        <w:rPr>
          <w:rFonts w:ascii="Times New Roman" w:hAnsi="Times New Roman" w:cs="Times New Roman"/>
          <w:sz w:val="24"/>
          <w:szCs w:val="24"/>
          <w:u w:val="single"/>
          <w:lang w:val="ru-RU"/>
        </w:rPr>
      </w:pPr>
      <w:r w:rsidRPr="00DD6376">
        <w:rPr>
          <w:rFonts w:ascii="Times New Roman" w:hAnsi="Times New Roman" w:cs="Times New Roman"/>
          <w:sz w:val="24"/>
          <w:szCs w:val="24"/>
        </w:rPr>
        <w:t xml:space="preserve"> </w:t>
      </w:r>
      <w:r w:rsidR="00DD6376" w:rsidRPr="00087DB2">
        <w:rPr>
          <w:rFonts w:ascii="Times New Roman" w:hAnsi="Times New Roman" w:cs="Times New Roman"/>
          <w:sz w:val="24"/>
          <w:szCs w:val="24"/>
          <w:lang w:val="ru-RU"/>
        </w:rPr>
        <w:tab/>
      </w:r>
      <w:r w:rsidRPr="00D429FB">
        <w:rPr>
          <w:rFonts w:ascii="Times New Roman" w:hAnsi="Times New Roman" w:cs="Times New Roman"/>
          <w:sz w:val="24"/>
          <w:szCs w:val="24"/>
          <w:u w:val="single"/>
        </w:rPr>
        <w:t>У дитини до початку навчання у школі мають бути сформовані</w:t>
      </w:r>
      <w:r w:rsidR="00DD6376" w:rsidRPr="00D429FB">
        <w:rPr>
          <w:rFonts w:ascii="Times New Roman" w:hAnsi="Times New Roman" w:cs="Times New Roman"/>
          <w:sz w:val="24"/>
          <w:szCs w:val="24"/>
          <w:u w:val="single"/>
        </w:rPr>
        <w:t>:</w:t>
      </w:r>
    </w:p>
    <w:p w:rsidR="00C00579" w:rsidRPr="00DD6376" w:rsidRDefault="00C00579" w:rsidP="00DD6376">
      <w:pPr>
        <w:pStyle w:val="a3"/>
        <w:numPr>
          <w:ilvl w:val="0"/>
          <w:numId w:val="10"/>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адекватна самооцінка;</w:t>
      </w:r>
    </w:p>
    <w:p w:rsidR="00C00579" w:rsidRPr="00DD6376" w:rsidRDefault="00C00579" w:rsidP="00DD6376">
      <w:pPr>
        <w:pStyle w:val="a3"/>
        <w:numPr>
          <w:ilvl w:val="0"/>
          <w:numId w:val="10"/>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потреба у спілкуванні з іншими;</w:t>
      </w:r>
    </w:p>
    <w:p w:rsidR="00C00579" w:rsidRPr="00DD6376" w:rsidRDefault="00C00579" w:rsidP="00DD6376">
      <w:pPr>
        <w:pStyle w:val="a3"/>
        <w:numPr>
          <w:ilvl w:val="0"/>
          <w:numId w:val="10"/>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уміння підкорятися інтересам дитячих груп;</w:t>
      </w:r>
    </w:p>
    <w:p w:rsidR="00C00579" w:rsidRPr="00DD6376" w:rsidRDefault="00C00579" w:rsidP="00DD6376">
      <w:pPr>
        <w:pStyle w:val="a3"/>
        <w:numPr>
          <w:ilvl w:val="0"/>
          <w:numId w:val="10"/>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уміння встановлювати стосунки з ровесниками і дорослими.</w:t>
      </w:r>
    </w:p>
    <w:p w:rsidR="00C00579" w:rsidRPr="00DD6376" w:rsidRDefault="00C00579" w:rsidP="00DD6376">
      <w:pPr>
        <w:pStyle w:val="a3"/>
        <w:spacing w:line="360" w:lineRule="auto"/>
        <w:jc w:val="both"/>
        <w:rPr>
          <w:rFonts w:ascii="Times New Roman" w:hAnsi="Times New Roman" w:cs="Times New Roman"/>
          <w:sz w:val="24"/>
          <w:szCs w:val="24"/>
        </w:rPr>
      </w:pPr>
      <w:r w:rsidRPr="00DD6376">
        <w:rPr>
          <w:rFonts w:ascii="Times New Roman" w:hAnsi="Times New Roman" w:cs="Times New Roman"/>
          <w:b/>
          <w:sz w:val="24"/>
          <w:szCs w:val="24"/>
        </w:rPr>
        <w:t xml:space="preserve">  </w:t>
      </w:r>
      <w:r w:rsidR="00DD6376" w:rsidRPr="00087DB2">
        <w:rPr>
          <w:rFonts w:ascii="Times New Roman" w:hAnsi="Times New Roman" w:cs="Times New Roman"/>
          <w:b/>
          <w:sz w:val="24"/>
          <w:szCs w:val="24"/>
          <w:lang w:val="ru-RU"/>
        </w:rPr>
        <w:tab/>
      </w:r>
      <w:r w:rsidRPr="00D00A77">
        <w:rPr>
          <w:rFonts w:ascii="Times New Roman" w:hAnsi="Times New Roman" w:cs="Times New Roman"/>
          <w:b/>
          <w:i/>
          <w:color w:val="00B050"/>
          <w:sz w:val="24"/>
          <w:szCs w:val="24"/>
        </w:rPr>
        <w:t>Поради психолога:</w:t>
      </w:r>
      <w:r w:rsidRPr="00D00A77">
        <w:rPr>
          <w:rFonts w:ascii="Times New Roman" w:hAnsi="Times New Roman" w:cs="Times New Roman"/>
          <w:color w:val="00B050"/>
          <w:sz w:val="24"/>
          <w:szCs w:val="24"/>
        </w:rPr>
        <w:t xml:space="preserve"> </w:t>
      </w:r>
      <w:r w:rsidRPr="00DD6376">
        <w:rPr>
          <w:rFonts w:ascii="Times New Roman" w:hAnsi="Times New Roman" w:cs="Times New Roman"/>
          <w:sz w:val="24"/>
          <w:szCs w:val="24"/>
        </w:rPr>
        <w:t>виховуйте у дитині не тільки лідерські якості та навички, але й уміння підкорятися іншим, якщо це необхідно. Дитина повинна бути терплячою стосовно інших.</w:t>
      </w:r>
    </w:p>
    <w:p w:rsidR="00C00579" w:rsidRPr="00DD6376" w:rsidRDefault="00C00579" w:rsidP="00DD6376">
      <w:pPr>
        <w:pStyle w:val="a3"/>
        <w:spacing w:line="360" w:lineRule="auto"/>
        <w:jc w:val="both"/>
        <w:rPr>
          <w:rFonts w:ascii="Times New Roman" w:hAnsi="Times New Roman" w:cs="Times New Roman"/>
          <w:b/>
          <w:sz w:val="24"/>
          <w:szCs w:val="24"/>
        </w:rPr>
      </w:pPr>
      <w:r w:rsidRPr="00DD6376">
        <w:rPr>
          <w:rFonts w:ascii="Times New Roman" w:hAnsi="Times New Roman" w:cs="Times New Roman"/>
          <w:sz w:val="24"/>
          <w:szCs w:val="24"/>
        </w:rPr>
        <w:t xml:space="preserve">      </w:t>
      </w:r>
      <w:r w:rsidR="00DD6376">
        <w:rPr>
          <w:rFonts w:ascii="Times New Roman" w:hAnsi="Times New Roman" w:cs="Times New Roman"/>
          <w:sz w:val="24"/>
          <w:szCs w:val="24"/>
        </w:rPr>
        <w:t xml:space="preserve">  </w:t>
      </w:r>
      <w:r w:rsidR="00DD6376">
        <w:rPr>
          <w:rFonts w:ascii="Times New Roman" w:hAnsi="Times New Roman" w:cs="Times New Roman"/>
          <w:sz w:val="24"/>
          <w:szCs w:val="24"/>
          <w:lang w:val="en-US"/>
        </w:rPr>
        <w:tab/>
      </w:r>
      <w:r w:rsidRPr="00D00A77">
        <w:rPr>
          <w:rFonts w:ascii="Times New Roman" w:hAnsi="Times New Roman" w:cs="Times New Roman"/>
          <w:b/>
          <w:color w:val="002060"/>
          <w:sz w:val="24"/>
          <w:szCs w:val="24"/>
        </w:rPr>
        <w:t>Емоційний компонент</w:t>
      </w:r>
    </w:p>
    <w:p w:rsidR="00C00579" w:rsidRPr="00DD6376" w:rsidRDefault="00C00579" w:rsidP="00DD6376">
      <w:pPr>
        <w:pStyle w:val="a3"/>
        <w:numPr>
          <w:ilvl w:val="0"/>
          <w:numId w:val="11"/>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Дитина впевнена в собі;</w:t>
      </w:r>
    </w:p>
    <w:p w:rsidR="00C00579" w:rsidRPr="00DD6376" w:rsidRDefault="00C00579" w:rsidP="00DD6376">
      <w:pPr>
        <w:pStyle w:val="a3"/>
        <w:numPr>
          <w:ilvl w:val="0"/>
          <w:numId w:val="11"/>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Відчуває задоволення, радість;</w:t>
      </w:r>
    </w:p>
    <w:p w:rsidR="00C00579" w:rsidRPr="00DD6376" w:rsidRDefault="00C00579" w:rsidP="00DD6376">
      <w:pPr>
        <w:pStyle w:val="a3"/>
        <w:numPr>
          <w:ilvl w:val="0"/>
          <w:numId w:val="11"/>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Переважають позитивні емоції;</w:t>
      </w:r>
    </w:p>
    <w:p w:rsidR="00C00579" w:rsidRPr="00DD6376" w:rsidRDefault="00C00579" w:rsidP="00DD6376">
      <w:pPr>
        <w:pStyle w:val="a3"/>
        <w:numPr>
          <w:ilvl w:val="0"/>
          <w:numId w:val="11"/>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Намагається стримувати негативні емоції.</w:t>
      </w:r>
    </w:p>
    <w:p w:rsidR="00C00579" w:rsidRPr="00DD6376" w:rsidRDefault="00C00579" w:rsidP="00DD6376">
      <w:pPr>
        <w:pStyle w:val="a3"/>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 xml:space="preserve">  </w:t>
      </w:r>
      <w:r w:rsidR="00DD6376" w:rsidRPr="00087DB2">
        <w:rPr>
          <w:rFonts w:ascii="Times New Roman" w:hAnsi="Times New Roman" w:cs="Times New Roman"/>
          <w:sz w:val="24"/>
          <w:szCs w:val="24"/>
          <w:lang w:val="ru-RU"/>
        </w:rPr>
        <w:tab/>
      </w:r>
      <w:r w:rsidRPr="00D00A77">
        <w:rPr>
          <w:rFonts w:ascii="Times New Roman" w:hAnsi="Times New Roman" w:cs="Times New Roman"/>
          <w:b/>
          <w:i/>
          <w:color w:val="00B050"/>
          <w:sz w:val="24"/>
          <w:szCs w:val="24"/>
        </w:rPr>
        <w:t>Поради психолога:</w:t>
      </w:r>
      <w:r w:rsidRPr="00D00A77">
        <w:rPr>
          <w:rFonts w:ascii="Times New Roman" w:hAnsi="Times New Roman" w:cs="Times New Roman"/>
          <w:color w:val="00B050"/>
          <w:sz w:val="24"/>
          <w:szCs w:val="24"/>
        </w:rPr>
        <w:t xml:space="preserve"> </w:t>
      </w:r>
      <w:r w:rsidRPr="00DD6376">
        <w:rPr>
          <w:rFonts w:ascii="Times New Roman" w:hAnsi="Times New Roman" w:cs="Times New Roman"/>
          <w:sz w:val="24"/>
          <w:szCs w:val="24"/>
        </w:rPr>
        <w:t>дітей необхідно вчити слухати і переказувати почуте, відповідати на запитання, не відхиляючись від теми, виражати свою думки, емоції та бажання.</w:t>
      </w:r>
    </w:p>
    <w:p w:rsidR="00C00579" w:rsidRPr="00D00A77" w:rsidRDefault="00C00579" w:rsidP="00DD6376">
      <w:pPr>
        <w:pStyle w:val="a3"/>
        <w:spacing w:line="360" w:lineRule="auto"/>
        <w:ind w:firstLine="708"/>
        <w:jc w:val="both"/>
        <w:rPr>
          <w:rFonts w:ascii="Times New Roman" w:hAnsi="Times New Roman" w:cs="Times New Roman"/>
          <w:b/>
          <w:color w:val="002060"/>
          <w:sz w:val="24"/>
          <w:szCs w:val="24"/>
        </w:rPr>
      </w:pPr>
      <w:r w:rsidRPr="00D00A77">
        <w:rPr>
          <w:rFonts w:ascii="Times New Roman" w:hAnsi="Times New Roman" w:cs="Times New Roman"/>
          <w:b/>
          <w:color w:val="002060"/>
          <w:sz w:val="24"/>
          <w:szCs w:val="24"/>
        </w:rPr>
        <w:t>Вольовий компонент</w:t>
      </w:r>
    </w:p>
    <w:p w:rsidR="00C00579" w:rsidRPr="00DD6376" w:rsidRDefault="00C00579" w:rsidP="00DD6376">
      <w:pPr>
        <w:pStyle w:val="a3"/>
        <w:numPr>
          <w:ilvl w:val="0"/>
          <w:numId w:val="12"/>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Уміння керувати своєю поведінкою;</w:t>
      </w:r>
    </w:p>
    <w:p w:rsidR="00C00579" w:rsidRPr="00DD6376" w:rsidRDefault="00C00579" w:rsidP="00DD6376">
      <w:pPr>
        <w:pStyle w:val="a3"/>
        <w:numPr>
          <w:ilvl w:val="0"/>
          <w:numId w:val="12"/>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Розвиток емоційної стійкості;</w:t>
      </w:r>
    </w:p>
    <w:p w:rsidR="00C00579" w:rsidRPr="00DD6376" w:rsidRDefault="00C00579" w:rsidP="00DD6376">
      <w:pPr>
        <w:pStyle w:val="a3"/>
        <w:numPr>
          <w:ilvl w:val="0"/>
          <w:numId w:val="12"/>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Довільність сприймання (не тільки слухати, але й чути вчителя, однолітків, запам’ятовувати і відтворювати дії);</w:t>
      </w:r>
    </w:p>
    <w:p w:rsidR="00C00579" w:rsidRPr="00DD6376" w:rsidRDefault="00C00579" w:rsidP="00DD6376">
      <w:pPr>
        <w:pStyle w:val="a3"/>
        <w:numPr>
          <w:ilvl w:val="0"/>
          <w:numId w:val="12"/>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Робити не лише те, що цікаво, а й те, що потрібно, доводити почату справу до кінця.</w:t>
      </w:r>
    </w:p>
    <w:p w:rsidR="00DD6376" w:rsidRPr="00DD6376" w:rsidRDefault="00C00579" w:rsidP="00DD6376">
      <w:pPr>
        <w:pStyle w:val="a3"/>
        <w:spacing w:line="360" w:lineRule="auto"/>
        <w:jc w:val="both"/>
        <w:rPr>
          <w:rFonts w:ascii="Times New Roman" w:hAnsi="Times New Roman" w:cs="Times New Roman"/>
          <w:sz w:val="24"/>
          <w:szCs w:val="24"/>
          <w:lang w:val="ru-RU"/>
        </w:rPr>
      </w:pPr>
      <w:r w:rsidRPr="00DD6376">
        <w:rPr>
          <w:rFonts w:ascii="Times New Roman" w:hAnsi="Times New Roman" w:cs="Times New Roman"/>
          <w:sz w:val="24"/>
          <w:szCs w:val="24"/>
        </w:rPr>
        <w:t xml:space="preserve">  </w:t>
      </w:r>
      <w:r w:rsidR="00DD6376" w:rsidRPr="00087DB2">
        <w:rPr>
          <w:rFonts w:ascii="Times New Roman" w:hAnsi="Times New Roman" w:cs="Times New Roman"/>
          <w:sz w:val="24"/>
          <w:szCs w:val="24"/>
          <w:lang w:val="ru-RU"/>
        </w:rPr>
        <w:tab/>
      </w:r>
      <w:r w:rsidRPr="00D00A77">
        <w:rPr>
          <w:rFonts w:ascii="Times New Roman" w:hAnsi="Times New Roman" w:cs="Times New Roman"/>
          <w:b/>
          <w:i/>
          <w:color w:val="00B050"/>
          <w:sz w:val="24"/>
          <w:szCs w:val="24"/>
        </w:rPr>
        <w:t>Пора</w:t>
      </w:r>
      <w:r w:rsidR="00D429FB">
        <w:rPr>
          <w:rFonts w:ascii="Times New Roman" w:hAnsi="Times New Roman" w:cs="Times New Roman"/>
          <w:b/>
          <w:i/>
          <w:color w:val="00B050"/>
          <w:sz w:val="24"/>
          <w:szCs w:val="24"/>
        </w:rPr>
        <w:t>д</w:t>
      </w:r>
      <w:r w:rsidRPr="00D00A77">
        <w:rPr>
          <w:rFonts w:ascii="Times New Roman" w:hAnsi="Times New Roman" w:cs="Times New Roman"/>
          <w:b/>
          <w:i/>
          <w:color w:val="00B050"/>
          <w:sz w:val="24"/>
          <w:szCs w:val="24"/>
        </w:rPr>
        <w:t>и психолога:</w:t>
      </w:r>
      <w:r w:rsidRPr="00D00A77">
        <w:rPr>
          <w:rFonts w:ascii="Times New Roman" w:hAnsi="Times New Roman" w:cs="Times New Roman"/>
          <w:color w:val="00B050"/>
          <w:sz w:val="24"/>
          <w:szCs w:val="24"/>
        </w:rPr>
        <w:t xml:space="preserve"> </w:t>
      </w:r>
      <w:r w:rsidRPr="00DD6376">
        <w:rPr>
          <w:rFonts w:ascii="Times New Roman" w:hAnsi="Times New Roman" w:cs="Times New Roman"/>
          <w:sz w:val="24"/>
          <w:szCs w:val="24"/>
        </w:rPr>
        <w:t>дітей необхідно вчити чекати своєї черги, самостійно справлятися з образами, невдачами, д</w:t>
      </w:r>
      <w:r w:rsidR="00DD6376">
        <w:rPr>
          <w:rFonts w:ascii="Times New Roman" w:hAnsi="Times New Roman" w:cs="Times New Roman"/>
          <w:sz w:val="24"/>
          <w:szCs w:val="24"/>
        </w:rPr>
        <w:t>оводити почату справу до кінця.</w:t>
      </w:r>
    </w:p>
    <w:p w:rsidR="00C00579" w:rsidRPr="00D00A77" w:rsidRDefault="00C00579" w:rsidP="00DD6376">
      <w:pPr>
        <w:pStyle w:val="a3"/>
        <w:spacing w:line="360" w:lineRule="auto"/>
        <w:ind w:firstLine="708"/>
        <w:jc w:val="both"/>
        <w:rPr>
          <w:rFonts w:ascii="Times New Roman" w:hAnsi="Times New Roman" w:cs="Times New Roman"/>
          <w:b/>
          <w:color w:val="002060"/>
          <w:sz w:val="24"/>
          <w:szCs w:val="24"/>
        </w:rPr>
      </w:pPr>
      <w:r w:rsidRPr="00D00A77">
        <w:rPr>
          <w:rFonts w:ascii="Times New Roman" w:hAnsi="Times New Roman" w:cs="Times New Roman"/>
          <w:b/>
          <w:color w:val="002060"/>
          <w:sz w:val="24"/>
          <w:szCs w:val="24"/>
        </w:rPr>
        <w:t>Інтелектуальний компонент</w:t>
      </w:r>
    </w:p>
    <w:p w:rsidR="00C00579" w:rsidRPr="00DD6376" w:rsidRDefault="00C00579" w:rsidP="00DD6376">
      <w:pPr>
        <w:pStyle w:val="a3"/>
        <w:numPr>
          <w:ilvl w:val="0"/>
          <w:numId w:val="13"/>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Розвинуте сприйняття;</w:t>
      </w:r>
    </w:p>
    <w:p w:rsidR="00C00579" w:rsidRPr="00DD6376" w:rsidRDefault="00C00579" w:rsidP="00DD6376">
      <w:pPr>
        <w:pStyle w:val="a3"/>
        <w:numPr>
          <w:ilvl w:val="0"/>
          <w:numId w:val="13"/>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Стійка увага на предметі чи діяльності;</w:t>
      </w:r>
    </w:p>
    <w:p w:rsidR="00C00579" w:rsidRPr="00DD6376" w:rsidRDefault="00C00579" w:rsidP="00DD6376">
      <w:pPr>
        <w:pStyle w:val="a3"/>
        <w:numPr>
          <w:ilvl w:val="0"/>
          <w:numId w:val="13"/>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Наявність аналітичного мислення, що проявляється в здатності виділяти і розуміти важливі ознаки та зв’язки між предметами;</w:t>
      </w:r>
    </w:p>
    <w:p w:rsidR="00C00579" w:rsidRPr="00DD6376" w:rsidRDefault="00C00579" w:rsidP="00DD6376">
      <w:pPr>
        <w:pStyle w:val="a3"/>
        <w:numPr>
          <w:ilvl w:val="0"/>
          <w:numId w:val="13"/>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Здатність відтворювати зразок, логічно запам’ятовувати;</w:t>
      </w:r>
    </w:p>
    <w:p w:rsidR="00C00579" w:rsidRPr="00DD6376" w:rsidRDefault="00C00579" w:rsidP="00DD6376">
      <w:pPr>
        <w:pStyle w:val="a3"/>
        <w:numPr>
          <w:ilvl w:val="0"/>
          <w:numId w:val="13"/>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lastRenderedPageBreak/>
        <w:t>Оволодіння на слух розмовною мовою;</w:t>
      </w:r>
    </w:p>
    <w:p w:rsidR="00C00579" w:rsidRPr="00DD6376" w:rsidRDefault="00C00579" w:rsidP="00DD6376">
      <w:pPr>
        <w:pStyle w:val="a3"/>
        <w:numPr>
          <w:ilvl w:val="0"/>
          <w:numId w:val="13"/>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 xml:space="preserve">Розвиток дрібною моторики, </w:t>
      </w:r>
      <w:proofErr w:type="spellStart"/>
      <w:r w:rsidRPr="00DD6376">
        <w:rPr>
          <w:rFonts w:ascii="Times New Roman" w:hAnsi="Times New Roman" w:cs="Times New Roman"/>
          <w:sz w:val="24"/>
          <w:szCs w:val="24"/>
        </w:rPr>
        <w:t>зоровомоторної</w:t>
      </w:r>
      <w:proofErr w:type="spellEnd"/>
      <w:r w:rsidRPr="00DD6376">
        <w:rPr>
          <w:rFonts w:ascii="Times New Roman" w:hAnsi="Times New Roman" w:cs="Times New Roman"/>
          <w:sz w:val="24"/>
          <w:szCs w:val="24"/>
        </w:rPr>
        <w:t xml:space="preserve"> координації;</w:t>
      </w:r>
    </w:p>
    <w:p w:rsidR="00C00579" w:rsidRPr="00DD6376" w:rsidRDefault="00C00579" w:rsidP="00DD6376">
      <w:pPr>
        <w:pStyle w:val="a3"/>
        <w:numPr>
          <w:ilvl w:val="0"/>
          <w:numId w:val="13"/>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Розвиток здатності до навчання.</w:t>
      </w:r>
    </w:p>
    <w:p w:rsidR="00C00579" w:rsidRPr="00D00A77" w:rsidRDefault="00C00579" w:rsidP="00DD6376">
      <w:pPr>
        <w:pStyle w:val="a3"/>
        <w:spacing w:line="360" w:lineRule="auto"/>
        <w:ind w:firstLine="708"/>
        <w:jc w:val="both"/>
        <w:rPr>
          <w:rFonts w:ascii="Times New Roman" w:hAnsi="Times New Roman" w:cs="Times New Roman"/>
          <w:b/>
          <w:color w:val="002060"/>
          <w:sz w:val="24"/>
          <w:szCs w:val="24"/>
        </w:rPr>
      </w:pPr>
      <w:r w:rsidRPr="00D00A77">
        <w:rPr>
          <w:rFonts w:ascii="Times New Roman" w:hAnsi="Times New Roman" w:cs="Times New Roman"/>
          <w:b/>
          <w:color w:val="002060"/>
          <w:sz w:val="24"/>
          <w:szCs w:val="24"/>
        </w:rPr>
        <w:t>Мотиваційний компонент психологічної готовності</w:t>
      </w:r>
    </w:p>
    <w:p w:rsidR="00C00579" w:rsidRPr="00DD6376" w:rsidRDefault="00C00579" w:rsidP="00DD6376">
      <w:pPr>
        <w:pStyle w:val="a3"/>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 xml:space="preserve"> </w:t>
      </w:r>
      <w:r w:rsidR="00DD6376" w:rsidRPr="00087DB2">
        <w:rPr>
          <w:rFonts w:ascii="Times New Roman" w:hAnsi="Times New Roman" w:cs="Times New Roman"/>
          <w:sz w:val="24"/>
          <w:szCs w:val="24"/>
          <w:lang w:val="ru-RU"/>
        </w:rPr>
        <w:tab/>
      </w:r>
      <w:r w:rsidRPr="00DD6376">
        <w:rPr>
          <w:rFonts w:ascii="Times New Roman" w:hAnsi="Times New Roman" w:cs="Times New Roman"/>
          <w:sz w:val="24"/>
          <w:szCs w:val="24"/>
        </w:rPr>
        <w:t>Відображає бажання чи небажання дитини навчатися. Цей компонент дуже важливий, бо від нього залежить входження дитини в нову для неї діяльність, яка відрізняється від ігрової своєю обов’язковістю, інтелектуальним навантаженням, необхідністю подолання труднощів тощо.</w:t>
      </w:r>
    </w:p>
    <w:p w:rsidR="00C00579" w:rsidRPr="00DD6376" w:rsidRDefault="00C00579" w:rsidP="00DD6376">
      <w:pPr>
        <w:pStyle w:val="a3"/>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 xml:space="preserve">  </w:t>
      </w:r>
      <w:r w:rsidR="00DD6376" w:rsidRPr="00087DB2">
        <w:rPr>
          <w:rFonts w:ascii="Times New Roman" w:hAnsi="Times New Roman" w:cs="Times New Roman"/>
          <w:sz w:val="24"/>
          <w:szCs w:val="24"/>
        </w:rPr>
        <w:tab/>
      </w:r>
      <w:r w:rsidRPr="00DD6376">
        <w:rPr>
          <w:rFonts w:ascii="Times New Roman" w:hAnsi="Times New Roman" w:cs="Times New Roman"/>
          <w:sz w:val="24"/>
          <w:szCs w:val="24"/>
        </w:rPr>
        <w:t>Виділяють внутрішні або пізнавальні мотиви навчання, що характеризуються потребою в інтелектуальній активності, пізнавальним інтересом, і зовнішні або соціальні, які виявляються в бажанні дитини займатися суспільно значущою діяльністю та авторитетному ставленні до вчителя.</w:t>
      </w:r>
    </w:p>
    <w:p w:rsidR="00C00579" w:rsidRPr="00DD6376" w:rsidRDefault="00C00579" w:rsidP="00DD6376">
      <w:pPr>
        <w:pStyle w:val="a3"/>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 xml:space="preserve">  </w:t>
      </w:r>
      <w:r w:rsidR="00DD6376" w:rsidRPr="00087DB2">
        <w:rPr>
          <w:rFonts w:ascii="Times New Roman" w:hAnsi="Times New Roman" w:cs="Times New Roman"/>
          <w:sz w:val="24"/>
          <w:szCs w:val="24"/>
        </w:rPr>
        <w:tab/>
      </w:r>
      <w:r w:rsidRPr="00DD6376">
        <w:rPr>
          <w:rFonts w:ascii="Times New Roman" w:hAnsi="Times New Roman" w:cs="Times New Roman"/>
          <w:sz w:val="24"/>
          <w:szCs w:val="24"/>
        </w:rPr>
        <w:t>Внутрішні та зовнішні мотиви навчання складають внутрішню позицію школяра, яка є одним з основних показників психологічної готовності до навчання.</w:t>
      </w:r>
    </w:p>
    <w:p w:rsidR="00C00579" w:rsidRPr="00D00A77" w:rsidRDefault="00C00579" w:rsidP="00DD6376">
      <w:pPr>
        <w:pStyle w:val="a3"/>
        <w:spacing w:line="360" w:lineRule="auto"/>
        <w:jc w:val="both"/>
        <w:rPr>
          <w:rFonts w:ascii="Times New Roman" w:hAnsi="Times New Roman" w:cs="Times New Roman"/>
          <w:b/>
          <w:color w:val="002060"/>
          <w:sz w:val="24"/>
          <w:szCs w:val="24"/>
        </w:rPr>
      </w:pPr>
      <w:r w:rsidRPr="00D00A77">
        <w:rPr>
          <w:rFonts w:ascii="Times New Roman" w:hAnsi="Times New Roman" w:cs="Times New Roman"/>
          <w:color w:val="002060"/>
          <w:sz w:val="24"/>
          <w:szCs w:val="24"/>
        </w:rPr>
        <w:t xml:space="preserve">       </w:t>
      </w:r>
      <w:r w:rsidR="00DD6376" w:rsidRPr="00D00A77">
        <w:rPr>
          <w:rFonts w:ascii="Times New Roman" w:hAnsi="Times New Roman" w:cs="Times New Roman"/>
          <w:color w:val="002060"/>
          <w:sz w:val="24"/>
          <w:szCs w:val="24"/>
        </w:rPr>
        <w:t xml:space="preserve">     </w:t>
      </w:r>
      <w:r w:rsidRPr="00D00A77">
        <w:rPr>
          <w:rFonts w:ascii="Times New Roman" w:hAnsi="Times New Roman" w:cs="Times New Roman"/>
          <w:b/>
          <w:color w:val="002060"/>
          <w:sz w:val="24"/>
          <w:szCs w:val="24"/>
        </w:rPr>
        <w:t>Готувати дитину до школи означає:</w:t>
      </w:r>
    </w:p>
    <w:p w:rsidR="00C00579" w:rsidRPr="00DD6376" w:rsidRDefault="00C00579" w:rsidP="00DD6376">
      <w:pPr>
        <w:pStyle w:val="a3"/>
        <w:numPr>
          <w:ilvl w:val="0"/>
          <w:numId w:val="14"/>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турбуватися про її фізичне здоров’я;</w:t>
      </w:r>
    </w:p>
    <w:p w:rsidR="00C00579" w:rsidRPr="00DD6376" w:rsidRDefault="00C00579" w:rsidP="00DD6376">
      <w:pPr>
        <w:pStyle w:val="a3"/>
        <w:numPr>
          <w:ilvl w:val="0"/>
          <w:numId w:val="14"/>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збагатити життєвий досвід;</w:t>
      </w:r>
    </w:p>
    <w:p w:rsidR="00C00579" w:rsidRPr="00DD6376" w:rsidRDefault="00C00579" w:rsidP="00DD6376">
      <w:pPr>
        <w:pStyle w:val="a3"/>
        <w:numPr>
          <w:ilvl w:val="0"/>
          <w:numId w:val="14"/>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закріпити побутові навички;</w:t>
      </w:r>
    </w:p>
    <w:p w:rsidR="00C00579" w:rsidRPr="00DD6376" w:rsidRDefault="00C00579" w:rsidP="00DD6376">
      <w:pPr>
        <w:pStyle w:val="a3"/>
        <w:numPr>
          <w:ilvl w:val="0"/>
          <w:numId w:val="14"/>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розвивати правильне мовлення;навчити спостерігати, думати, осмислювати побачене і почуте;</w:t>
      </w:r>
    </w:p>
    <w:p w:rsidR="00C00579" w:rsidRPr="00DD6376" w:rsidRDefault="00C00579" w:rsidP="00DD6376">
      <w:pPr>
        <w:pStyle w:val="a3"/>
        <w:numPr>
          <w:ilvl w:val="0"/>
          <w:numId w:val="14"/>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учити поважати думку іншого;</w:t>
      </w:r>
    </w:p>
    <w:p w:rsidR="00C00579" w:rsidRPr="00DD6376" w:rsidRDefault="00C00579" w:rsidP="00DD6376">
      <w:pPr>
        <w:pStyle w:val="a3"/>
        <w:numPr>
          <w:ilvl w:val="0"/>
          <w:numId w:val="14"/>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 xml:space="preserve">ознайомитися з результатами психологічного дослідження; </w:t>
      </w:r>
    </w:p>
    <w:p w:rsidR="00C00579" w:rsidRPr="00DD6376" w:rsidRDefault="00C00579" w:rsidP="00DD6376">
      <w:pPr>
        <w:pStyle w:val="a3"/>
        <w:numPr>
          <w:ilvl w:val="0"/>
          <w:numId w:val="14"/>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поступово формувати зацікавленість до навчання і позитивне ставлення до школи загалом.</w:t>
      </w:r>
    </w:p>
    <w:p w:rsidR="00DD6376" w:rsidRDefault="00DD6376" w:rsidP="00DD6376">
      <w:pPr>
        <w:pStyle w:val="a3"/>
        <w:spacing w:line="360" w:lineRule="auto"/>
        <w:jc w:val="center"/>
        <w:rPr>
          <w:rFonts w:ascii="Times New Roman" w:hAnsi="Times New Roman" w:cs="Times New Roman"/>
          <w:b/>
          <w:sz w:val="24"/>
          <w:szCs w:val="24"/>
        </w:rPr>
      </w:pPr>
    </w:p>
    <w:p w:rsidR="00DD6376" w:rsidRDefault="00DD6376" w:rsidP="00DD6376">
      <w:pPr>
        <w:pStyle w:val="a3"/>
        <w:spacing w:line="360" w:lineRule="auto"/>
        <w:jc w:val="center"/>
        <w:rPr>
          <w:rFonts w:ascii="Times New Roman" w:hAnsi="Times New Roman" w:cs="Times New Roman"/>
          <w:b/>
          <w:sz w:val="24"/>
          <w:szCs w:val="24"/>
        </w:rPr>
      </w:pPr>
    </w:p>
    <w:p w:rsidR="00DD6376" w:rsidRDefault="00DD6376" w:rsidP="00DD6376">
      <w:pPr>
        <w:pStyle w:val="a3"/>
        <w:spacing w:line="360" w:lineRule="auto"/>
        <w:jc w:val="center"/>
        <w:rPr>
          <w:rFonts w:ascii="Times New Roman" w:hAnsi="Times New Roman" w:cs="Times New Roman"/>
          <w:b/>
          <w:sz w:val="24"/>
          <w:szCs w:val="24"/>
        </w:rPr>
      </w:pPr>
    </w:p>
    <w:p w:rsidR="00DD6376" w:rsidRDefault="00DD6376" w:rsidP="00DD6376">
      <w:pPr>
        <w:pStyle w:val="a3"/>
        <w:spacing w:line="360" w:lineRule="auto"/>
        <w:jc w:val="center"/>
        <w:rPr>
          <w:rFonts w:ascii="Times New Roman" w:hAnsi="Times New Roman" w:cs="Times New Roman"/>
          <w:b/>
          <w:sz w:val="24"/>
          <w:szCs w:val="24"/>
        </w:rPr>
      </w:pPr>
    </w:p>
    <w:p w:rsidR="00DD6376" w:rsidRDefault="00DD6376" w:rsidP="00DD6376">
      <w:pPr>
        <w:pStyle w:val="a3"/>
        <w:spacing w:line="360" w:lineRule="auto"/>
        <w:jc w:val="center"/>
        <w:rPr>
          <w:rFonts w:ascii="Times New Roman" w:hAnsi="Times New Roman" w:cs="Times New Roman"/>
          <w:b/>
          <w:sz w:val="24"/>
          <w:szCs w:val="24"/>
        </w:rPr>
      </w:pPr>
    </w:p>
    <w:p w:rsidR="00DD6376" w:rsidRDefault="00DD6376" w:rsidP="00DD6376">
      <w:pPr>
        <w:pStyle w:val="a3"/>
        <w:spacing w:line="360" w:lineRule="auto"/>
        <w:jc w:val="center"/>
        <w:rPr>
          <w:rFonts w:ascii="Times New Roman" w:hAnsi="Times New Roman" w:cs="Times New Roman"/>
          <w:b/>
          <w:sz w:val="24"/>
          <w:szCs w:val="24"/>
        </w:rPr>
      </w:pPr>
    </w:p>
    <w:p w:rsidR="00DD6376" w:rsidRDefault="00DD6376" w:rsidP="00DD6376">
      <w:pPr>
        <w:pStyle w:val="a3"/>
        <w:spacing w:line="360" w:lineRule="auto"/>
        <w:jc w:val="center"/>
        <w:rPr>
          <w:rFonts w:ascii="Times New Roman" w:hAnsi="Times New Roman" w:cs="Times New Roman"/>
          <w:b/>
          <w:sz w:val="24"/>
          <w:szCs w:val="24"/>
        </w:rPr>
      </w:pPr>
    </w:p>
    <w:p w:rsidR="00DD6376" w:rsidRDefault="00DD6376" w:rsidP="00DD6376">
      <w:pPr>
        <w:pStyle w:val="a3"/>
        <w:spacing w:line="360" w:lineRule="auto"/>
        <w:jc w:val="center"/>
        <w:rPr>
          <w:rFonts w:ascii="Times New Roman" w:hAnsi="Times New Roman" w:cs="Times New Roman"/>
          <w:b/>
          <w:sz w:val="24"/>
          <w:szCs w:val="24"/>
        </w:rPr>
      </w:pPr>
    </w:p>
    <w:p w:rsidR="00DD6376" w:rsidRDefault="00DD6376" w:rsidP="00DD6376">
      <w:pPr>
        <w:pStyle w:val="a3"/>
        <w:spacing w:line="360" w:lineRule="auto"/>
        <w:jc w:val="center"/>
        <w:rPr>
          <w:rFonts w:ascii="Times New Roman" w:hAnsi="Times New Roman" w:cs="Times New Roman"/>
          <w:b/>
          <w:sz w:val="24"/>
          <w:szCs w:val="24"/>
        </w:rPr>
      </w:pPr>
    </w:p>
    <w:p w:rsidR="00DD6376" w:rsidRDefault="00DD6376" w:rsidP="00DD6376">
      <w:pPr>
        <w:pStyle w:val="a3"/>
        <w:spacing w:line="360" w:lineRule="auto"/>
        <w:jc w:val="center"/>
        <w:rPr>
          <w:rFonts w:ascii="Times New Roman" w:hAnsi="Times New Roman" w:cs="Times New Roman"/>
          <w:b/>
          <w:sz w:val="24"/>
          <w:szCs w:val="24"/>
        </w:rPr>
      </w:pPr>
    </w:p>
    <w:p w:rsidR="00DD6376" w:rsidRDefault="00DD6376" w:rsidP="00DD6376">
      <w:pPr>
        <w:pStyle w:val="a3"/>
        <w:spacing w:line="360" w:lineRule="auto"/>
        <w:jc w:val="center"/>
        <w:rPr>
          <w:rFonts w:ascii="Times New Roman" w:hAnsi="Times New Roman" w:cs="Times New Roman"/>
          <w:b/>
          <w:sz w:val="24"/>
          <w:szCs w:val="24"/>
        </w:rPr>
      </w:pPr>
    </w:p>
    <w:p w:rsidR="00DD6376" w:rsidRDefault="00DD6376" w:rsidP="00DD6376">
      <w:pPr>
        <w:pStyle w:val="a3"/>
        <w:spacing w:line="360" w:lineRule="auto"/>
        <w:jc w:val="center"/>
        <w:rPr>
          <w:rFonts w:ascii="Times New Roman" w:hAnsi="Times New Roman" w:cs="Times New Roman"/>
          <w:b/>
          <w:sz w:val="24"/>
          <w:szCs w:val="24"/>
        </w:rPr>
      </w:pPr>
    </w:p>
    <w:p w:rsidR="00DD6376" w:rsidRDefault="00DD6376" w:rsidP="00DD6376">
      <w:pPr>
        <w:pStyle w:val="a3"/>
        <w:spacing w:line="360" w:lineRule="auto"/>
        <w:jc w:val="center"/>
        <w:rPr>
          <w:rFonts w:ascii="Times New Roman" w:hAnsi="Times New Roman" w:cs="Times New Roman"/>
          <w:b/>
          <w:sz w:val="24"/>
          <w:szCs w:val="24"/>
        </w:rPr>
      </w:pPr>
    </w:p>
    <w:p w:rsidR="00DD6376" w:rsidRDefault="00DD6376" w:rsidP="00DD6376">
      <w:pPr>
        <w:pStyle w:val="a3"/>
        <w:spacing w:line="360" w:lineRule="auto"/>
        <w:jc w:val="center"/>
        <w:rPr>
          <w:rFonts w:ascii="Times New Roman" w:hAnsi="Times New Roman" w:cs="Times New Roman"/>
          <w:b/>
          <w:sz w:val="24"/>
          <w:szCs w:val="24"/>
        </w:rPr>
      </w:pPr>
    </w:p>
    <w:p w:rsidR="00DD6376" w:rsidRDefault="00DD6376" w:rsidP="00DD6376">
      <w:pPr>
        <w:pStyle w:val="a3"/>
        <w:spacing w:line="360" w:lineRule="auto"/>
        <w:jc w:val="center"/>
        <w:rPr>
          <w:rFonts w:ascii="Times New Roman" w:hAnsi="Times New Roman" w:cs="Times New Roman"/>
          <w:b/>
          <w:sz w:val="24"/>
          <w:szCs w:val="24"/>
        </w:rPr>
      </w:pPr>
    </w:p>
    <w:p w:rsidR="00C00579" w:rsidRPr="00DD6376" w:rsidRDefault="00C00579" w:rsidP="00DD6376">
      <w:pPr>
        <w:pStyle w:val="a3"/>
        <w:spacing w:line="360" w:lineRule="auto"/>
        <w:jc w:val="center"/>
        <w:rPr>
          <w:rFonts w:ascii="Times New Roman" w:hAnsi="Times New Roman" w:cs="Times New Roman"/>
          <w:b/>
          <w:sz w:val="40"/>
          <w:szCs w:val="4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D6376">
        <w:rPr>
          <w:rFonts w:ascii="Times New Roman" w:hAnsi="Times New Roman" w:cs="Times New Roman"/>
          <w:b/>
          <w:sz w:val="40"/>
          <w:szCs w:val="4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Тест « Чи готова ваша дитина до школи?»</w:t>
      </w:r>
    </w:p>
    <w:p w:rsidR="00C00579" w:rsidRPr="00DD6376" w:rsidRDefault="00C00579" w:rsidP="00DD6376">
      <w:pPr>
        <w:pStyle w:val="a3"/>
        <w:numPr>
          <w:ilvl w:val="0"/>
          <w:numId w:val="15"/>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Чи хоче ваша дитина йти до школи?</w:t>
      </w:r>
    </w:p>
    <w:p w:rsidR="00C00579" w:rsidRPr="00DD6376" w:rsidRDefault="00C00579" w:rsidP="00DD6376">
      <w:pPr>
        <w:pStyle w:val="a3"/>
        <w:numPr>
          <w:ilvl w:val="0"/>
          <w:numId w:val="15"/>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Чи думає дитина про те, що у школі багато дізнається й навчатися їй буде цікаво?</w:t>
      </w:r>
    </w:p>
    <w:p w:rsidR="00C00579" w:rsidRPr="00DD6376" w:rsidRDefault="00C00579" w:rsidP="00DD6376">
      <w:pPr>
        <w:pStyle w:val="a3"/>
        <w:numPr>
          <w:ilvl w:val="0"/>
          <w:numId w:val="15"/>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Чи може ваша дитина самостійно виконувати справу, яка потребує зосередженості впродовж 30 хвилин, наприклад, збирати конструктор?</w:t>
      </w:r>
    </w:p>
    <w:p w:rsidR="00C00579" w:rsidRPr="00DD6376" w:rsidRDefault="00C00579" w:rsidP="00DD6376">
      <w:pPr>
        <w:pStyle w:val="a3"/>
        <w:numPr>
          <w:ilvl w:val="0"/>
          <w:numId w:val="15"/>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Чи правда, що ваша дитина у присутності незнайомих не соромиться?</w:t>
      </w:r>
    </w:p>
    <w:p w:rsidR="00C00579" w:rsidRPr="00DD6376" w:rsidRDefault="00C00579" w:rsidP="00DD6376">
      <w:pPr>
        <w:pStyle w:val="a3"/>
        <w:numPr>
          <w:ilvl w:val="0"/>
          <w:numId w:val="15"/>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Чи вміє ваша дитина складати розповіді за картиною не менш як із п’яти речень?</w:t>
      </w:r>
    </w:p>
    <w:p w:rsidR="00C00579" w:rsidRPr="00DD6376" w:rsidRDefault="00C00579" w:rsidP="00DD6376">
      <w:pPr>
        <w:pStyle w:val="a3"/>
        <w:numPr>
          <w:ilvl w:val="0"/>
          <w:numId w:val="15"/>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Чи вміє вона відмінювати іменники?</w:t>
      </w:r>
    </w:p>
    <w:p w:rsidR="00C00579" w:rsidRPr="00DD6376" w:rsidRDefault="00C00579" w:rsidP="00DD6376">
      <w:pPr>
        <w:pStyle w:val="a3"/>
        <w:numPr>
          <w:ilvl w:val="0"/>
          <w:numId w:val="15"/>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Чи вміє ваша дитина розповісти напам’ять кілька віршів?</w:t>
      </w:r>
    </w:p>
    <w:p w:rsidR="00C00579" w:rsidRPr="00DD6376" w:rsidRDefault="00C00579" w:rsidP="00DD6376">
      <w:pPr>
        <w:pStyle w:val="a3"/>
        <w:numPr>
          <w:ilvl w:val="0"/>
          <w:numId w:val="15"/>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Чи вм</w:t>
      </w:r>
      <w:r w:rsidR="00DD6376">
        <w:rPr>
          <w:rFonts w:ascii="Times New Roman" w:hAnsi="Times New Roman" w:cs="Times New Roman"/>
          <w:sz w:val="24"/>
          <w:szCs w:val="24"/>
        </w:rPr>
        <w:t>і</w:t>
      </w:r>
      <w:r w:rsidRPr="00DD6376">
        <w:rPr>
          <w:rFonts w:ascii="Times New Roman" w:hAnsi="Times New Roman" w:cs="Times New Roman"/>
          <w:sz w:val="24"/>
          <w:szCs w:val="24"/>
        </w:rPr>
        <w:t>є вона читати по складах або цілими словами?</w:t>
      </w:r>
    </w:p>
    <w:p w:rsidR="00C00579" w:rsidRPr="00DD6376" w:rsidRDefault="00C00579" w:rsidP="00DD6376">
      <w:pPr>
        <w:pStyle w:val="a3"/>
        <w:numPr>
          <w:ilvl w:val="0"/>
          <w:numId w:val="15"/>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 xml:space="preserve">Чи вміє ваша </w:t>
      </w:r>
      <w:r w:rsidR="00DD6376">
        <w:rPr>
          <w:rFonts w:ascii="Times New Roman" w:hAnsi="Times New Roman" w:cs="Times New Roman"/>
          <w:sz w:val="24"/>
          <w:szCs w:val="24"/>
        </w:rPr>
        <w:t>д</w:t>
      </w:r>
      <w:r w:rsidRPr="00DD6376">
        <w:rPr>
          <w:rFonts w:ascii="Times New Roman" w:hAnsi="Times New Roman" w:cs="Times New Roman"/>
          <w:sz w:val="24"/>
          <w:szCs w:val="24"/>
        </w:rPr>
        <w:t>итина рахувати до десяти і навпаки?</w:t>
      </w:r>
    </w:p>
    <w:p w:rsidR="00C00579" w:rsidRPr="00DD6376" w:rsidRDefault="00C00579" w:rsidP="00DD6376">
      <w:pPr>
        <w:pStyle w:val="a3"/>
        <w:numPr>
          <w:ilvl w:val="0"/>
          <w:numId w:val="15"/>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Чи вміє розв’язувати прості задачі на віднімання й додавання одиниці?</w:t>
      </w:r>
    </w:p>
    <w:p w:rsidR="00C00579" w:rsidRPr="00DD6376" w:rsidRDefault="00C00579" w:rsidP="00DD6376">
      <w:pPr>
        <w:pStyle w:val="a3"/>
        <w:numPr>
          <w:ilvl w:val="0"/>
          <w:numId w:val="15"/>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Чи любить малювати і розфарбовувати картинки?</w:t>
      </w:r>
    </w:p>
    <w:p w:rsidR="00C00579" w:rsidRPr="00DD6376" w:rsidRDefault="00C00579" w:rsidP="00DD6376">
      <w:pPr>
        <w:pStyle w:val="a3"/>
        <w:numPr>
          <w:ilvl w:val="0"/>
          <w:numId w:val="15"/>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Чи може ваша дитина користуватися ножицями і клеєм, наприклад, робити аплікації?</w:t>
      </w:r>
    </w:p>
    <w:p w:rsidR="00C00579" w:rsidRPr="00DD6376" w:rsidRDefault="00C00579" w:rsidP="00DD6376">
      <w:pPr>
        <w:pStyle w:val="a3"/>
        <w:numPr>
          <w:ilvl w:val="0"/>
          <w:numId w:val="15"/>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 xml:space="preserve">Чи може зібрати </w:t>
      </w:r>
      <w:proofErr w:type="spellStart"/>
      <w:r w:rsidRPr="00DD6376">
        <w:rPr>
          <w:rFonts w:ascii="Times New Roman" w:hAnsi="Times New Roman" w:cs="Times New Roman"/>
          <w:sz w:val="24"/>
          <w:szCs w:val="24"/>
        </w:rPr>
        <w:t>пазли</w:t>
      </w:r>
      <w:proofErr w:type="spellEnd"/>
      <w:r w:rsidRPr="00DD6376">
        <w:rPr>
          <w:rFonts w:ascii="Times New Roman" w:hAnsi="Times New Roman" w:cs="Times New Roman"/>
          <w:sz w:val="24"/>
          <w:szCs w:val="24"/>
        </w:rPr>
        <w:t xml:space="preserve"> з п’яти частин за хвилину?</w:t>
      </w:r>
    </w:p>
    <w:p w:rsidR="00C00579" w:rsidRPr="00DD6376" w:rsidRDefault="00C00579" w:rsidP="00DD6376">
      <w:pPr>
        <w:pStyle w:val="a3"/>
        <w:numPr>
          <w:ilvl w:val="0"/>
          <w:numId w:val="15"/>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Чи знає дитина назви диких і свійських тварин?</w:t>
      </w:r>
    </w:p>
    <w:p w:rsidR="00C00579" w:rsidRPr="00DD6376" w:rsidRDefault="00C00579" w:rsidP="00DD6376">
      <w:pPr>
        <w:pStyle w:val="a3"/>
        <w:numPr>
          <w:ilvl w:val="0"/>
          <w:numId w:val="15"/>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Чи може узагальнювати поняття, наприклад, назвати одним словом овочі: помідор, морква, цибуля?</w:t>
      </w:r>
    </w:p>
    <w:p w:rsidR="00C00579" w:rsidRPr="00DD6376" w:rsidRDefault="00C00579" w:rsidP="00DD6376">
      <w:pPr>
        <w:pStyle w:val="a3"/>
        <w:numPr>
          <w:ilvl w:val="0"/>
          <w:numId w:val="15"/>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Чи любить ваша дитина самостійно працювати – малювати, збирати мозаїку, тощо?</w:t>
      </w:r>
    </w:p>
    <w:p w:rsidR="00C00579" w:rsidRPr="00DD6376" w:rsidRDefault="00C00579" w:rsidP="00DD6376">
      <w:pPr>
        <w:pStyle w:val="a3"/>
        <w:numPr>
          <w:ilvl w:val="0"/>
          <w:numId w:val="15"/>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Чи може вона розуміти і точно виконувати словесні інструкції?</w:t>
      </w:r>
    </w:p>
    <w:p w:rsidR="00C00579" w:rsidRPr="00DD6376" w:rsidRDefault="00C00579" w:rsidP="00DD6376">
      <w:pPr>
        <w:pStyle w:val="a3"/>
        <w:spacing w:line="360" w:lineRule="auto"/>
        <w:ind w:left="360"/>
        <w:jc w:val="both"/>
        <w:rPr>
          <w:rFonts w:ascii="Times New Roman" w:hAnsi="Times New Roman" w:cs="Times New Roman"/>
          <w:b/>
          <w:sz w:val="24"/>
          <w:szCs w:val="24"/>
        </w:rPr>
      </w:pPr>
      <w:r w:rsidRPr="00DD6376">
        <w:rPr>
          <w:rFonts w:ascii="Times New Roman" w:hAnsi="Times New Roman" w:cs="Times New Roman"/>
          <w:b/>
          <w:sz w:val="24"/>
          <w:szCs w:val="24"/>
        </w:rPr>
        <w:t>Результати тестування залежать від кількості позитивних відповідей на запитання тесту. Якщо їх:</w:t>
      </w:r>
    </w:p>
    <w:p w:rsidR="00C00579" w:rsidRPr="00DD6376" w:rsidRDefault="00C00579" w:rsidP="00DD6376">
      <w:pPr>
        <w:pStyle w:val="a3"/>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 xml:space="preserve">            15-18 – дитина готова йти до школи. Ви недаремно з нею працювали, а шкільні труднощі, якщо і виникнуть, можна буде легко подолати.</w:t>
      </w:r>
    </w:p>
    <w:p w:rsidR="00C00579" w:rsidRPr="00DD6376" w:rsidRDefault="00C00579" w:rsidP="00DD6376">
      <w:pPr>
        <w:pStyle w:val="a3"/>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 xml:space="preserve">             10-14 – ви на правильному шляху, </w:t>
      </w:r>
      <w:r w:rsidR="00DD6376">
        <w:rPr>
          <w:rFonts w:ascii="Times New Roman" w:hAnsi="Times New Roman" w:cs="Times New Roman"/>
          <w:sz w:val="24"/>
          <w:szCs w:val="24"/>
        </w:rPr>
        <w:t>д</w:t>
      </w:r>
      <w:r w:rsidRPr="00DD6376">
        <w:rPr>
          <w:rFonts w:ascii="Times New Roman" w:hAnsi="Times New Roman" w:cs="Times New Roman"/>
          <w:sz w:val="24"/>
          <w:szCs w:val="24"/>
        </w:rPr>
        <w:t xml:space="preserve">итина багато чого навчилася, а запитання, на які ви відповіли «ні», </w:t>
      </w:r>
      <w:r w:rsidR="00DD6376">
        <w:rPr>
          <w:rFonts w:ascii="Times New Roman" w:hAnsi="Times New Roman" w:cs="Times New Roman"/>
          <w:sz w:val="24"/>
          <w:szCs w:val="24"/>
        </w:rPr>
        <w:t>підкажуть вам, з чим іще слід по</w:t>
      </w:r>
      <w:r w:rsidRPr="00DD6376">
        <w:rPr>
          <w:rFonts w:ascii="Times New Roman" w:hAnsi="Times New Roman" w:cs="Times New Roman"/>
          <w:sz w:val="24"/>
          <w:szCs w:val="24"/>
        </w:rPr>
        <w:t>працювати.</w:t>
      </w:r>
    </w:p>
    <w:p w:rsidR="00C00579" w:rsidRPr="00DD6376" w:rsidRDefault="00C00579" w:rsidP="00DD6376">
      <w:pPr>
        <w:pStyle w:val="a3"/>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 xml:space="preserve">              9 і менше – почитайте спеціальну літературу, спробуйте виділити більше часу заняттям із дитиною та зверніть увагу на те, чого вона не вміє.</w:t>
      </w:r>
    </w:p>
    <w:p w:rsidR="00C00579" w:rsidRPr="00DD6376" w:rsidRDefault="00C00579" w:rsidP="00DD6376">
      <w:pPr>
        <w:pStyle w:val="a3"/>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 xml:space="preserve">     </w:t>
      </w:r>
      <w:r w:rsidR="00DD6376">
        <w:rPr>
          <w:rFonts w:ascii="Times New Roman" w:hAnsi="Times New Roman" w:cs="Times New Roman"/>
          <w:sz w:val="24"/>
          <w:szCs w:val="24"/>
        </w:rPr>
        <w:tab/>
      </w:r>
      <w:r w:rsidRPr="00DD6376">
        <w:rPr>
          <w:rFonts w:ascii="Times New Roman" w:hAnsi="Times New Roman" w:cs="Times New Roman"/>
          <w:sz w:val="24"/>
          <w:szCs w:val="24"/>
        </w:rPr>
        <w:t xml:space="preserve"> Результати можуть вас розчарувати, але пам’ятайте, що всі ми – учні у школі життя. Дитина не народжується першокласником, готовність до школи – це комплекс здібностей, що піддаються корекції.</w:t>
      </w:r>
    </w:p>
    <w:p w:rsidR="00C00579" w:rsidRPr="00DD6376" w:rsidRDefault="00C00579" w:rsidP="00DD6376">
      <w:pPr>
        <w:pStyle w:val="a3"/>
        <w:spacing w:line="360" w:lineRule="auto"/>
        <w:jc w:val="both"/>
        <w:rPr>
          <w:rFonts w:ascii="Times New Roman" w:hAnsi="Times New Roman" w:cs="Times New Roman"/>
          <w:sz w:val="24"/>
          <w:szCs w:val="24"/>
        </w:rPr>
      </w:pPr>
    </w:p>
    <w:p w:rsidR="00C00579" w:rsidRPr="00DD6376" w:rsidRDefault="00C00579" w:rsidP="00DD6376">
      <w:pPr>
        <w:pStyle w:val="a3"/>
        <w:spacing w:line="360" w:lineRule="auto"/>
        <w:jc w:val="both"/>
        <w:rPr>
          <w:rFonts w:ascii="Times New Roman" w:hAnsi="Times New Roman" w:cs="Times New Roman"/>
          <w:sz w:val="24"/>
          <w:szCs w:val="24"/>
        </w:rPr>
      </w:pPr>
    </w:p>
    <w:p w:rsidR="00D00A77" w:rsidRDefault="00C00579" w:rsidP="00DD6376">
      <w:pPr>
        <w:pStyle w:val="a3"/>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 xml:space="preserve">   </w:t>
      </w:r>
    </w:p>
    <w:p w:rsidR="00D00A77" w:rsidRDefault="00D00A77" w:rsidP="00DD6376">
      <w:pPr>
        <w:pStyle w:val="a3"/>
        <w:spacing w:line="360" w:lineRule="auto"/>
        <w:jc w:val="both"/>
        <w:rPr>
          <w:rFonts w:ascii="Times New Roman" w:hAnsi="Times New Roman" w:cs="Times New Roman"/>
          <w:sz w:val="24"/>
          <w:szCs w:val="24"/>
        </w:rPr>
      </w:pPr>
    </w:p>
    <w:p w:rsidR="00D00A77" w:rsidRDefault="00D00A77" w:rsidP="00DD6376">
      <w:pPr>
        <w:pStyle w:val="a3"/>
        <w:spacing w:line="360" w:lineRule="auto"/>
        <w:jc w:val="both"/>
        <w:rPr>
          <w:rFonts w:ascii="Times New Roman" w:hAnsi="Times New Roman" w:cs="Times New Roman"/>
          <w:sz w:val="24"/>
          <w:szCs w:val="24"/>
        </w:rPr>
      </w:pPr>
    </w:p>
    <w:p w:rsidR="00D00A77" w:rsidRDefault="00D00A77" w:rsidP="00DD6376">
      <w:pPr>
        <w:pStyle w:val="a3"/>
        <w:spacing w:line="360" w:lineRule="auto"/>
        <w:jc w:val="both"/>
        <w:rPr>
          <w:rFonts w:ascii="Times New Roman" w:hAnsi="Times New Roman" w:cs="Times New Roman"/>
          <w:sz w:val="24"/>
          <w:szCs w:val="24"/>
        </w:rPr>
      </w:pPr>
    </w:p>
    <w:p w:rsidR="00C00579" w:rsidRPr="00D00A77" w:rsidRDefault="00C00579" w:rsidP="00D00A77">
      <w:pPr>
        <w:pStyle w:val="a3"/>
        <w:spacing w:line="276" w:lineRule="auto"/>
        <w:jc w:val="center"/>
        <w:rPr>
          <w:rFonts w:ascii="Times New Roman" w:hAnsi="Times New Roman" w:cs="Times New Roman"/>
          <w:sz w:val="56"/>
          <w:szCs w:val="56"/>
        </w:rPr>
      </w:pPr>
      <w:r w:rsidRPr="00D00A77">
        <w:rPr>
          <w:rFonts w:ascii="Times New Roman" w:hAnsi="Times New Roman" w:cs="Times New Roman"/>
          <w:b/>
          <w:sz w:val="56"/>
          <w:szCs w:val="5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 xml:space="preserve">Тринадцять заповідей для </w:t>
      </w:r>
      <w:r w:rsidR="00D00A77" w:rsidRPr="00D00A77">
        <w:rPr>
          <w:rFonts w:ascii="Times New Roman" w:hAnsi="Times New Roman" w:cs="Times New Roman"/>
          <w:b/>
          <w:sz w:val="56"/>
          <w:szCs w:val="5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мами і тата майбутнього першокла</w:t>
      </w:r>
      <w:r w:rsidRPr="00D00A77">
        <w:rPr>
          <w:rFonts w:ascii="Times New Roman" w:hAnsi="Times New Roman" w:cs="Times New Roman"/>
          <w:b/>
          <w:sz w:val="56"/>
          <w:szCs w:val="5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сника</w:t>
      </w:r>
    </w:p>
    <w:p w:rsidR="00C00579" w:rsidRPr="00DD6376" w:rsidRDefault="00C00579" w:rsidP="00D00A77">
      <w:pPr>
        <w:pStyle w:val="a3"/>
        <w:numPr>
          <w:ilvl w:val="0"/>
          <w:numId w:val="16"/>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Не сприймайте дитину маленькою. Давайте їй посильну роботу вдома, визначте коло її обов’язків. Зробіть це м’яко: “ Ти в нас уже дорослий, ми можемо довірити тобі помити посуд».</w:t>
      </w:r>
    </w:p>
    <w:p w:rsidR="00C00579" w:rsidRPr="00DD6376" w:rsidRDefault="00C00579" w:rsidP="00D00A77">
      <w:pPr>
        <w:pStyle w:val="a3"/>
        <w:numPr>
          <w:ilvl w:val="0"/>
          <w:numId w:val="16"/>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Визначте загальні інтереси у вашій сім’ї.</w:t>
      </w:r>
    </w:p>
    <w:p w:rsidR="00C00579" w:rsidRPr="00DD6376" w:rsidRDefault="00C00579" w:rsidP="00D00A77">
      <w:pPr>
        <w:pStyle w:val="a3"/>
        <w:numPr>
          <w:ilvl w:val="0"/>
          <w:numId w:val="16"/>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Залучайте дитину до економічних проблем родини. Поступово привчайте її порівнювати ціни, орієнтуватися в сімейному бюджеті.</w:t>
      </w:r>
    </w:p>
    <w:p w:rsidR="00C00579" w:rsidRPr="00DD6376" w:rsidRDefault="00C00579" w:rsidP="00D00A77">
      <w:pPr>
        <w:pStyle w:val="a3"/>
        <w:numPr>
          <w:ilvl w:val="0"/>
          <w:numId w:val="16"/>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Не сваріть, а тим паче не ображайте дитину в присутності сторонніх. На скарги навколишніх, учителя або вихователя скажіть: « Дякую, ми обов’язково поговоримо на цю тему”.</w:t>
      </w:r>
    </w:p>
    <w:p w:rsidR="00C00579" w:rsidRPr="00DD6376" w:rsidRDefault="00C00579" w:rsidP="00D00A77">
      <w:pPr>
        <w:pStyle w:val="a3"/>
        <w:numPr>
          <w:ilvl w:val="0"/>
          <w:numId w:val="16"/>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Навчіть дитину ділитися своїми проблемами, обговорюйте з нею конфліктні ситуації, що виникли з однолітками та дорослими. Щиро цікавтеся думкою дитини, лише так ви зможете сформувати в неї правильну життєву позицію.</w:t>
      </w:r>
    </w:p>
    <w:p w:rsidR="00C00579" w:rsidRPr="00DD6376" w:rsidRDefault="00C00579" w:rsidP="00D00A77">
      <w:pPr>
        <w:pStyle w:val="a3"/>
        <w:numPr>
          <w:ilvl w:val="0"/>
          <w:numId w:val="16"/>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Постійно говоріть із дитиною, розвиток мовлення – це запорука гарного навчання.</w:t>
      </w:r>
    </w:p>
    <w:p w:rsidR="00C00579" w:rsidRPr="00DD6376" w:rsidRDefault="00C00579" w:rsidP="00D00A77">
      <w:pPr>
        <w:pStyle w:val="a3"/>
        <w:numPr>
          <w:ilvl w:val="0"/>
          <w:numId w:val="16"/>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Відповідайте на кожне запитання дитини, тільки в цьому випадку її пізнавальний інтерес ніколи не згасне.</w:t>
      </w:r>
    </w:p>
    <w:p w:rsidR="00C00579" w:rsidRPr="00DD6376" w:rsidRDefault="00D00A77" w:rsidP="00D00A77">
      <w:pPr>
        <w:pStyle w:val="a3"/>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Диві</w:t>
      </w:r>
      <w:r w:rsidR="00C00579" w:rsidRPr="00DD6376">
        <w:rPr>
          <w:rFonts w:ascii="Times New Roman" w:hAnsi="Times New Roman" w:cs="Times New Roman"/>
          <w:sz w:val="24"/>
          <w:szCs w:val="24"/>
        </w:rPr>
        <w:t>ться на світ очима іншого – основа для взаєморозуміння.</w:t>
      </w:r>
    </w:p>
    <w:p w:rsidR="00C00579" w:rsidRPr="00DD6376" w:rsidRDefault="00C00579" w:rsidP="00D00A77">
      <w:pPr>
        <w:pStyle w:val="a3"/>
        <w:numPr>
          <w:ilvl w:val="0"/>
          <w:numId w:val="16"/>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Частіше хваліть вашу дитину. На скарги про те, що щось не виходить, кажіть: «Вийде, тільки потрібно ще раз спробувати.»</w:t>
      </w:r>
    </w:p>
    <w:p w:rsidR="00C00579" w:rsidRPr="00DD6376" w:rsidRDefault="00C00579" w:rsidP="00D00A77">
      <w:pPr>
        <w:pStyle w:val="a3"/>
        <w:numPr>
          <w:ilvl w:val="0"/>
          <w:numId w:val="16"/>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Формуйте високий рівень домагань. І вірте, що ваша дитина зможе все, потрібно тільки їй допомогти. Хваліть малюка словом, усмішкою, ласкою і ніжністю.</w:t>
      </w:r>
    </w:p>
    <w:p w:rsidR="00C00579" w:rsidRPr="00DD6376" w:rsidRDefault="00C00579" w:rsidP="00D00A77">
      <w:pPr>
        <w:pStyle w:val="a3"/>
        <w:numPr>
          <w:ilvl w:val="0"/>
          <w:numId w:val="16"/>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Не будуйте ваші взаємини з дитиною на заборонах. Погодьтеся, що вони не завжди розумні. Завжди пояснюйте причини своїх вимог, якщо можливо, запропонуйте альтернативу.</w:t>
      </w:r>
    </w:p>
    <w:p w:rsidR="00C00579" w:rsidRPr="00DD6376" w:rsidRDefault="00C00579" w:rsidP="00D00A77">
      <w:pPr>
        <w:pStyle w:val="a3"/>
        <w:numPr>
          <w:ilvl w:val="0"/>
          <w:numId w:val="16"/>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Любіть дитину, знаходьте радість у спілкуванні з нею.</w:t>
      </w:r>
    </w:p>
    <w:p w:rsidR="00C00579" w:rsidRPr="00DD6376" w:rsidRDefault="00C00579" w:rsidP="00D00A77">
      <w:pPr>
        <w:pStyle w:val="a3"/>
        <w:numPr>
          <w:ilvl w:val="0"/>
          <w:numId w:val="16"/>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Ваша повага до дитини зараз – фундамент шанобливого ставленн</w:t>
      </w:r>
      <w:r w:rsidR="00D00A77">
        <w:rPr>
          <w:rFonts w:ascii="Times New Roman" w:hAnsi="Times New Roman" w:cs="Times New Roman"/>
          <w:sz w:val="24"/>
          <w:szCs w:val="24"/>
        </w:rPr>
        <w:t>я</w:t>
      </w:r>
      <w:r w:rsidRPr="00DD6376">
        <w:rPr>
          <w:rFonts w:ascii="Times New Roman" w:hAnsi="Times New Roman" w:cs="Times New Roman"/>
          <w:sz w:val="24"/>
          <w:szCs w:val="24"/>
        </w:rPr>
        <w:t xml:space="preserve"> до вас тепер і в майбутньому.</w:t>
      </w:r>
    </w:p>
    <w:p w:rsidR="00C00579" w:rsidRPr="00DD6376" w:rsidRDefault="00C00579" w:rsidP="00DD6376">
      <w:pPr>
        <w:pStyle w:val="a3"/>
        <w:spacing w:line="360" w:lineRule="auto"/>
        <w:jc w:val="both"/>
        <w:rPr>
          <w:rFonts w:ascii="Times New Roman" w:hAnsi="Times New Roman" w:cs="Times New Roman"/>
          <w:sz w:val="24"/>
          <w:szCs w:val="24"/>
        </w:rPr>
      </w:pPr>
    </w:p>
    <w:p w:rsidR="00C00579" w:rsidRPr="00DD6376" w:rsidRDefault="00C00579" w:rsidP="00DD6376">
      <w:pPr>
        <w:pStyle w:val="a3"/>
        <w:spacing w:line="360" w:lineRule="auto"/>
        <w:jc w:val="both"/>
        <w:rPr>
          <w:rFonts w:ascii="Times New Roman" w:hAnsi="Times New Roman" w:cs="Times New Roman"/>
          <w:sz w:val="24"/>
          <w:szCs w:val="24"/>
        </w:rPr>
      </w:pPr>
    </w:p>
    <w:p w:rsidR="00C00579" w:rsidRPr="00DD6376" w:rsidRDefault="00C00579" w:rsidP="00DD6376">
      <w:pPr>
        <w:pStyle w:val="a3"/>
        <w:spacing w:line="360" w:lineRule="auto"/>
        <w:jc w:val="both"/>
        <w:rPr>
          <w:rFonts w:ascii="Times New Roman" w:hAnsi="Times New Roman" w:cs="Times New Roman"/>
          <w:sz w:val="24"/>
          <w:szCs w:val="24"/>
        </w:rPr>
      </w:pPr>
    </w:p>
    <w:p w:rsidR="00C00579" w:rsidRPr="00DD6376" w:rsidRDefault="00C00579" w:rsidP="00DD6376">
      <w:pPr>
        <w:pStyle w:val="a3"/>
        <w:spacing w:line="360" w:lineRule="auto"/>
        <w:jc w:val="both"/>
        <w:rPr>
          <w:rFonts w:ascii="Times New Roman" w:hAnsi="Times New Roman" w:cs="Times New Roman"/>
          <w:sz w:val="24"/>
          <w:szCs w:val="24"/>
        </w:rPr>
      </w:pPr>
    </w:p>
    <w:p w:rsidR="00C00579" w:rsidRPr="00DD6376" w:rsidRDefault="00C00579" w:rsidP="00DD6376">
      <w:pPr>
        <w:pStyle w:val="a3"/>
        <w:spacing w:line="360" w:lineRule="auto"/>
        <w:jc w:val="both"/>
        <w:rPr>
          <w:rFonts w:ascii="Times New Roman" w:hAnsi="Times New Roman" w:cs="Times New Roman"/>
          <w:sz w:val="24"/>
          <w:szCs w:val="24"/>
        </w:rPr>
      </w:pPr>
    </w:p>
    <w:p w:rsidR="00C00579" w:rsidRPr="00DD6376" w:rsidRDefault="00C00579" w:rsidP="00DD6376">
      <w:pPr>
        <w:pStyle w:val="a3"/>
        <w:spacing w:line="360" w:lineRule="auto"/>
        <w:jc w:val="both"/>
        <w:rPr>
          <w:rFonts w:ascii="Times New Roman" w:hAnsi="Times New Roman" w:cs="Times New Roman"/>
          <w:sz w:val="24"/>
          <w:szCs w:val="24"/>
        </w:rPr>
      </w:pPr>
    </w:p>
    <w:p w:rsidR="00C00579" w:rsidRPr="00DD6376" w:rsidRDefault="00C00579" w:rsidP="00DD6376">
      <w:pPr>
        <w:pStyle w:val="a3"/>
        <w:spacing w:line="360" w:lineRule="auto"/>
        <w:jc w:val="both"/>
        <w:rPr>
          <w:rFonts w:ascii="Times New Roman" w:hAnsi="Times New Roman" w:cs="Times New Roman"/>
          <w:sz w:val="24"/>
          <w:szCs w:val="24"/>
        </w:rPr>
      </w:pPr>
    </w:p>
    <w:p w:rsidR="00C00579" w:rsidRPr="00DD6376" w:rsidRDefault="00C00579" w:rsidP="00DD6376">
      <w:pPr>
        <w:pStyle w:val="a3"/>
        <w:spacing w:line="360" w:lineRule="auto"/>
        <w:jc w:val="both"/>
        <w:rPr>
          <w:rFonts w:ascii="Times New Roman" w:hAnsi="Times New Roman" w:cs="Times New Roman"/>
          <w:sz w:val="24"/>
          <w:szCs w:val="24"/>
        </w:rPr>
      </w:pPr>
    </w:p>
    <w:p w:rsidR="00C00579" w:rsidRDefault="00C00579" w:rsidP="00D00A77">
      <w:pPr>
        <w:pStyle w:val="a3"/>
        <w:jc w:val="center"/>
        <w:rPr>
          <w:rFonts w:ascii="Times New Roman" w:hAnsi="Times New Roman" w:cs="Times New Roman"/>
          <w:b/>
          <w:caps/>
          <w:sz w:val="56"/>
          <w:szCs w:val="56"/>
          <w:lang w:val="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00A77">
        <w:rPr>
          <w:rFonts w:ascii="Times New Roman" w:hAnsi="Times New Roman" w:cs="Times New Roman"/>
          <w:b/>
          <w:caps/>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Пам’</w:t>
      </w:r>
      <w:r w:rsidRPr="00D00A77">
        <w:rPr>
          <w:rFonts w:ascii="Times New Roman" w:hAnsi="Times New Roman" w:cs="Times New Roman"/>
          <w:b/>
          <w:caps/>
          <w:sz w:val="56"/>
          <w:szCs w:val="56"/>
          <w:lang w:val="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ятка добрих батьків</w:t>
      </w:r>
    </w:p>
    <w:p w:rsidR="00D00A77" w:rsidRPr="00D00A77" w:rsidRDefault="00D00A77" w:rsidP="00D00A77">
      <w:pPr>
        <w:pStyle w:val="a3"/>
        <w:jc w:val="center"/>
        <w:rPr>
          <w:rFonts w:ascii="Times New Roman" w:hAnsi="Times New Roman" w:cs="Times New Roman"/>
          <w:sz w:val="16"/>
          <w:szCs w:val="16"/>
        </w:rPr>
      </w:pPr>
    </w:p>
    <w:p w:rsidR="00C00579" w:rsidRPr="00DD6376" w:rsidRDefault="00C00579" w:rsidP="00D00A77">
      <w:pPr>
        <w:pStyle w:val="a3"/>
        <w:numPr>
          <w:ilvl w:val="0"/>
          <w:numId w:val="17"/>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Не чекайте, що ваша дитина буде такою, як ви, або такою, як ви хочете. Допоможіть їй стати не такою, як ви, а собою.</w:t>
      </w:r>
    </w:p>
    <w:p w:rsidR="00C00579" w:rsidRPr="00DD6376" w:rsidRDefault="00C00579" w:rsidP="00D00A77">
      <w:pPr>
        <w:pStyle w:val="a3"/>
        <w:numPr>
          <w:ilvl w:val="0"/>
          <w:numId w:val="17"/>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Не думайте, що дитина – ваша. Вона – Божа.</w:t>
      </w:r>
    </w:p>
    <w:p w:rsidR="00C00579" w:rsidRPr="00DD6376" w:rsidRDefault="00C00579" w:rsidP="00D00A77">
      <w:pPr>
        <w:pStyle w:val="a3"/>
        <w:numPr>
          <w:ilvl w:val="0"/>
          <w:numId w:val="17"/>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Не вимагайте від дитини платити за все, що ви для неї робите. Ви дали дитині життя – як саме вона може віддячити вам? Вона дасть життя іншому, той – третьому: це незворотний закон вдячності.</w:t>
      </w:r>
    </w:p>
    <w:p w:rsidR="00D00A77" w:rsidRDefault="00C00579" w:rsidP="00DD6376">
      <w:pPr>
        <w:pStyle w:val="a3"/>
        <w:numPr>
          <w:ilvl w:val="0"/>
          <w:numId w:val="17"/>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Не ображайте дитину, щоб у старості не їсти гіркого хліба. Бо що посієш, те й пожнеш.</w:t>
      </w:r>
    </w:p>
    <w:p w:rsidR="00C00579" w:rsidRPr="00D00A77" w:rsidRDefault="00C00579" w:rsidP="00DD6376">
      <w:pPr>
        <w:pStyle w:val="a3"/>
        <w:numPr>
          <w:ilvl w:val="0"/>
          <w:numId w:val="17"/>
        </w:numPr>
        <w:spacing w:line="360" w:lineRule="auto"/>
        <w:jc w:val="both"/>
        <w:rPr>
          <w:rFonts w:ascii="Times New Roman" w:hAnsi="Times New Roman" w:cs="Times New Roman"/>
          <w:sz w:val="24"/>
          <w:szCs w:val="24"/>
        </w:rPr>
      </w:pPr>
      <w:r w:rsidRPr="00D00A77">
        <w:rPr>
          <w:rFonts w:ascii="Times New Roman" w:hAnsi="Times New Roman" w:cs="Times New Roman"/>
          <w:sz w:val="24"/>
          <w:szCs w:val="24"/>
        </w:rPr>
        <w:t xml:space="preserve">Не ставтеся до </w:t>
      </w:r>
      <w:r w:rsidR="00D00A77">
        <w:rPr>
          <w:rFonts w:ascii="Times New Roman" w:hAnsi="Times New Roman" w:cs="Times New Roman"/>
          <w:sz w:val="24"/>
          <w:szCs w:val="24"/>
        </w:rPr>
        <w:t>д</w:t>
      </w:r>
      <w:r w:rsidRPr="00D00A77">
        <w:rPr>
          <w:rFonts w:ascii="Times New Roman" w:hAnsi="Times New Roman" w:cs="Times New Roman"/>
          <w:sz w:val="24"/>
          <w:szCs w:val="24"/>
        </w:rPr>
        <w:t>итячих проблем зверхньо: тягар життя даний кожному згідно з його силами, і будьте певні, що  дитині її тягар не легше нести, ніж вам ваш. А може й важ</w:t>
      </w:r>
      <w:r w:rsidR="00D00A77">
        <w:rPr>
          <w:rFonts w:ascii="Times New Roman" w:hAnsi="Times New Roman" w:cs="Times New Roman"/>
          <w:sz w:val="24"/>
          <w:szCs w:val="24"/>
        </w:rPr>
        <w:t>ч</w:t>
      </w:r>
      <w:r w:rsidRPr="00D00A77">
        <w:rPr>
          <w:rFonts w:ascii="Times New Roman" w:hAnsi="Times New Roman" w:cs="Times New Roman"/>
          <w:sz w:val="24"/>
          <w:szCs w:val="24"/>
        </w:rPr>
        <w:t>е, бо дитина ще не звикла.</w:t>
      </w:r>
    </w:p>
    <w:p w:rsidR="00D00A77" w:rsidRDefault="00C00579" w:rsidP="00DD6376">
      <w:pPr>
        <w:pStyle w:val="a3"/>
        <w:numPr>
          <w:ilvl w:val="0"/>
          <w:numId w:val="17"/>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Не принижуйте дитину! Пам’ятайте – вона особистість!</w:t>
      </w:r>
    </w:p>
    <w:p w:rsidR="00C00579" w:rsidRPr="00D00A77" w:rsidRDefault="00C00579" w:rsidP="00DD6376">
      <w:pPr>
        <w:pStyle w:val="a3"/>
        <w:numPr>
          <w:ilvl w:val="0"/>
          <w:numId w:val="17"/>
        </w:numPr>
        <w:spacing w:line="360" w:lineRule="auto"/>
        <w:jc w:val="both"/>
        <w:rPr>
          <w:rFonts w:ascii="Times New Roman" w:hAnsi="Times New Roman" w:cs="Times New Roman"/>
          <w:sz w:val="24"/>
          <w:szCs w:val="24"/>
        </w:rPr>
      </w:pPr>
      <w:r w:rsidRPr="00D00A77">
        <w:rPr>
          <w:rFonts w:ascii="Times New Roman" w:hAnsi="Times New Roman" w:cs="Times New Roman"/>
          <w:sz w:val="24"/>
          <w:szCs w:val="24"/>
        </w:rPr>
        <w:t>Не карайте себе, якщо не можете щось зробити для своєї дитини.</w:t>
      </w:r>
    </w:p>
    <w:p w:rsidR="00C00579" w:rsidRPr="00DD6376" w:rsidRDefault="00C00579" w:rsidP="00D00A77">
      <w:pPr>
        <w:pStyle w:val="a3"/>
        <w:numPr>
          <w:ilvl w:val="0"/>
          <w:numId w:val="17"/>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Для дитини зроблено мало, якщо не зроблено все.</w:t>
      </w:r>
    </w:p>
    <w:p w:rsidR="00C00579" w:rsidRPr="00DD6376" w:rsidRDefault="00C00579" w:rsidP="00D00A77">
      <w:pPr>
        <w:pStyle w:val="a3"/>
        <w:numPr>
          <w:ilvl w:val="0"/>
          <w:numId w:val="17"/>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Умійте любити чужу дитину. Ніколи не робіть чужій дитині те, що не хотіли б, щоб інші зробили вашій.</w:t>
      </w:r>
    </w:p>
    <w:p w:rsidR="00C00579" w:rsidRPr="00DD6376" w:rsidRDefault="00C00579" w:rsidP="00D00A77">
      <w:pPr>
        <w:pStyle w:val="a3"/>
        <w:numPr>
          <w:ilvl w:val="0"/>
          <w:numId w:val="17"/>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Любіть свою дитину будь-якою: бездарною, безталанною. Спілкуючись із нею, радійте тому, що дитина – це свято, яке поки що з вами.</w:t>
      </w:r>
    </w:p>
    <w:p w:rsidR="00C00579" w:rsidRPr="00DD6376" w:rsidRDefault="00C00579" w:rsidP="00D00A77">
      <w:pPr>
        <w:pStyle w:val="a3"/>
        <w:numPr>
          <w:ilvl w:val="0"/>
          <w:numId w:val="17"/>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Сприймайте свою дитину як рівну собі особистість. Частіше давайте їй зрозуміти, що ви на неї покладаєтесь і впевнені, що вона виконає ваші доручення.</w:t>
      </w:r>
    </w:p>
    <w:p w:rsidR="00C00579" w:rsidRPr="00DD6376" w:rsidRDefault="00C00579" w:rsidP="00D00A77">
      <w:pPr>
        <w:pStyle w:val="a3"/>
        <w:numPr>
          <w:ilvl w:val="0"/>
          <w:numId w:val="17"/>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Залучайте малюка до спільної з вами діяльності, набравшись терпіння і розуміючи, що він усе зробить до</w:t>
      </w:r>
      <w:r w:rsidR="00D00A77">
        <w:rPr>
          <w:rFonts w:ascii="Times New Roman" w:hAnsi="Times New Roman" w:cs="Times New Roman"/>
          <w:sz w:val="24"/>
          <w:szCs w:val="24"/>
        </w:rPr>
        <w:t xml:space="preserve"> </w:t>
      </w:r>
      <w:r w:rsidRPr="00DD6376">
        <w:rPr>
          <w:rFonts w:ascii="Times New Roman" w:hAnsi="Times New Roman" w:cs="Times New Roman"/>
          <w:sz w:val="24"/>
          <w:szCs w:val="24"/>
        </w:rPr>
        <w:t>ладу.</w:t>
      </w:r>
    </w:p>
    <w:p w:rsidR="00C00579" w:rsidRPr="00DD6376" w:rsidRDefault="00C00579" w:rsidP="00D00A77">
      <w:pPr>
        <w:pStyle w:val="a3"/>
        <w:numPr>
          <w:ilvl w:val="0"/>
          <w:numId w:val="17"/>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З повагою ставтеся до дитини та її справ.</w:t>
      </w:r>
    </w:p>
    <w:p w:rsidR="00C00579" w:rsidRPr="00DD6376" w:rsidRDefault="00C00579" w:rsidP="00D00A77">
      <w:pPr>
        <w:pStyle w:val="a3"/>
        <w:numPr>
          <w:ilvl w:val="0"/>
          <w:numId w:val="17"/>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Виховуйте у дитини розуміння того, що її настрій, як і ваш, впливає на емоційний стан р</w:t>
      </w:r>
      <w:r w:rsidR="00D00A77">
        <w:rPr>
          <w:rFonts w:ascii="Times New Roman" w:hAnsi="Times New Roman" w:cs="Times New Roman"/>
          <w:sz w:val="24"/>
          <w:szCs w:val="24"/>
        </w:rPr>
        <w:t>е</w:t>
      </w:r>
      <w:r w:rsidRPr="00DD6376">
        <w:rPr>
          <w:rFonts w:ascii="Times New Roman" w:hAnsi="Times New Roman" w:cs="Times New Roman"/>
          <w:sz w:val="24"/>
          <w:szCs w:val="24"/>
        </w:rPr>
        <w:t>шти членів родини.</w:t>
      </w:r>
    </w:p>
    <w:p w:rsidR="00C00579" w:rsidRPr="00DD6376" w:rsidRDefault="00C00579" w:rsidP="00D00A77">
      <w:pPr>
        <w:pStyle w:val="a3"/>
        <w:numPr>
          <w:ilvl w:val="0"/>
          <w:numId w:val="17"/>
        </w:numPr>
        <w:spacing w:line="360" w:lineRule="auto"/>
        <w:jc w:val="both"/>
        <w:rPr>
          <w:rFonts w:ascii="Times New Roman" w:hAnsi="Times New Roman" w:cs="Times New Roman"/>
          <w:sz w:val="24"/>
          <w:szCs w:val="24"/>
        </w:rPr>
      </w:pPr>
      <w:r w:rsidRPr="00DD6376">
        <w:rPr>
          <w:rFonts w:ascii="Times New Roman" w:hAnsi="Times New Roman" w:cs="Times New Roman"/>
          <w:sz w:val="24"/>
          <w:szCs w:val="24"/>
        </w:rPr>
        <w:t>Знайти ключик до серця кожної дитини – найважливіша річ у вихованні.</w:t>
      </w:r>
    </w:p>
    <w:p w:rsidR="002E2150" w:rsidRPr="00DD6376" w:rsidRDefault="002E2150" w:rsidP="00DD6376">
      <w:pPr>
        <w:pStyle w:val="a3"/>
        <w:spacing w:line="360" w:lineRule="auto"/>
        <w:jc w:val="both"/>
        <w:rPr>
          <w:rFonts w:ascii="Times New Roman" w:hAnsi="Times New Roman" w:cs="Times New Roman"/>
          <w:sz w:val="24"/>
          <w:szCs w:val="24"/>
        </w:rPr>
      </w:pPr>
    </w:p>
    <w:sectPr w:rsidR="002E2150" w:rsidRPr="00DD6376" w:rsidSect="00CB2509">
      <w:pgSz w:w="11906" w:h="16838"/>
      <w:pgMar w:top="567"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09BA"/>
    <w:multiLevelType w:val="hybridMultilevel"/>
    <w:tmpl w:val="69EE5C4A"/>
    <w:lvl w:ilvl="0" w:tplc="982A058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DE82766"/>
    <w:multiLevelType w:val="hybridMultilevel"/>
    <w:tmpl w:val="07467A1C"/>
    <w:lvl w:ilvl="0" w:tplc="982A058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7EC743D"/>
    <w:multiLevelType w:val="hybridMultilevel"/>
    <w:tmpl w:val="5834506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BBE74B4"/>
    <w:multiLevelType w:val="hybridMultilevel"/>
    <w:tmpl w:val="4412D9BE"/>
    <w:lvl w:ilvl="0" w:tplc="982A058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E89357B"/>
    <w:multiLevelType w:val="hybridMultilevel"/>
    <w:tmpl w:val="232EDD86"/>
    <w:lvl w:ilvl="0" w:tplc="982A058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7837CD2"/>
    <w:multiLevelType w:val="hybridMultilevel"/>
    <w:tmpl w:val="680ABC54"/>
    <w:lvl w:ilvl="0" w:tplc="6318005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9C528C1"/>
    <w:multiLevelType w:val="hybridMultilevel"/>
    <w:tmpl w:val="B098387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FE235A5"/>
    <w:multiLevelType w:val="hybridMultilevel"/>
    <w:tmpl w:val="DB8E974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B014CCA"/>
    <w:multiLevelType w:val="hybridMultilevel"/>
    <w:tmpl w:val="581810E6"/>
    <w:lvl w:ilvl="0" w:tplc="6318005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F706935"/>
    <w:multiLevelType w:val="hybridMultilevel"/>
    <w:tmpl w:val="E7ECEC2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9B45501"/>
    <w:multiLevelType w:val="hybridMultilevel"/>
    <w:tmpl w:val="E0B05B2C"/>
    <w:lvl w:ilvl="0" w:tplc="1C903C4E">
      <w:numFmt w:val="bullet"/>
      <w:lvlText w:val="-"/>
      <w:lvlJc w:val="left"/>
      <w:pPr>
        <w:tabs>
          <w:tab w:val="num" w:pos="600"/>
        </w:tabs>
        <w:ind w:left="600" w:hanging="360"/>
      </w:pPr>
      <w:rPr>
        <w:rFonts w:ascii="Times New Roman" w:eastAsia="Times New Roman" w:hAnsi="Times New Roman" w:cs="Times New Roman"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11">
    <w:nsid w:val="543C4F93"/>
    <w:multiLevelType w:val="hybridMultilevel"/>
    <w:tmpl w:val="38B4B350"/>
    <w:lvl w:ilvl="0" w:tplc="982A058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9932359"/>
    <w:multiLevelType w:val="hybridMultilevel"/>
    <w:tmpl w:val="AE766E40"/>
    <w:lvl w:ilvl="0" w:tplc="6318005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EB331BF"/>
    <w:multiLevelType w:val="hybridMultilevel"/>
    <w:tmpl w:val="22A0BD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F5B7F76"/>
    <w:multiLevelType w:val="hybridMultilevel"/>
    <w:tmpl w:val="C106AC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270284E"/>
    <w:multiLevelType w:val="hybridMultilevel"/>
    <w:tmpl w:val="BB68FF9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92456B5"/>
    <w:multiLevelType w:val="hybridMultilevel"/>
    <w:tmpl w:val="F4CE0C3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EA4666C"/>
    <w:multiLevelType w:val="hybridMultilevel"/>
    <w:tmpl w:val="ADE832E4"/>
    <w:lvl w:ilvl="0" w:tplc="982A058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D451AA0"/>
    <w:multiLevelType w:val="hybridMultilevel"/>
    <w:tmpl w:val="19A2A360"/>
    <w:lvl w:ilvl="0" w:tplc="982A058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D807A6E"/>
    <w:multiLevelType w:val="hybridMultilevel"/>
    <w:tmpl w:val="0FD2570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9"/>
  </w:num>
  <w:num w:numId="5">
    <w:abstractNumId w:val="9"/>
  </w:num>
  <w:num w:numId="6">
    <w:abstractNumId w:val="16"/>
  </w:num>
  <w:num w:numId="7">
    <w:abstractNumId w:val="10"/>
  </w:num>
  <w:num w:numId="8">
    <w:abstractNumId w:val="14"/>
  </w:num>
  <w:num w:numId="9">
    <w:abstractNumId w:val="13"/>
  </w:num>
  <w:num w:numId="10">
    <w:abstractNumId w:val="15"/>
  </w:num>
  <w:num w:numId="11">
    <w:abstractNumId w:val="17"/>
  </w:num>
  <w:num w:numId="12">
    <w:abstractNumId w:val="1"/>
  </w:num>
  <w:num w:numId="13">
    <w:abstractNumId w:val="4"/>
  </w:num>
  <w:num w:numId="14">
    <w:abstractNumId w:val="7"/>
  </w:num>
  <w:num w:numId="15">
    <w:abstractNumId w:val="18"/>
  </w:num>
  <w:num w:numId="16">
    <w:abstractNumId w:val="11"/>
  </w:num>
  <w:num w:numId="17">
    <w:abstractNumId w:val="3"/>
  </w:num>
  <w:num w:numId="18">
    <w:abstractNumId w:val="5"/>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509"/>
    <w:rsid w:val="00087DB2"/>
    <w:rsid w:val="002E2150"/>
    <w:rsid w:val="00865CA1"/>
    <w:rsid w:val="00881403"/>
    <w:rsid w:val="00C00579"/>
    <w:rsid w:val="00CB2509"/>
    <w:rsid w:val="00D00A77"/>
    <w:rsid w:val="00D429FB"/>
    <w:rsid w:val="00DD63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57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5C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57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5C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11</Pages>
  <Words>14490</Words>
  <Characters>8260</Characters>
  <Application>Microsoft Office Word</Application>
  <DocSecurity>0</DocSecurity>
  <Lines>68</Lines>
  <Paragraphs>45</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22705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2013-01-28T14:16:00Z</dcterms:created>
  <dcterms:modified xsi:type="dcterms:W3CDTF">2013-01-29T00:13:00Z</dcterms:modified>
</cp:coreProperties>
</file>